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893" w:rsidRPr="009C3CDE" w:rsidRDefault="006D76CA" w:rsidP="00F74386">
      <w:pPr>
        <w:jc w:val="center"/>
        <w:rPr>
          <w:rFonts w:ascii="Tahoma" w:hAnsi="Tahoma" w:cs="Tahoma"/>
          <w:b/>
          <w:bCs/>
          <w:sz w:val="32"/>
          <w:szCs w:val="32"/>
        </w:rPr>
      </w:pPr>
      <w:r w:rsidRPr="009C3CDE">
        <w:rPr>
          <w:rFonts w:ascii="Tahoma" w:hAnsi="Tahoma" w:cs="Tahoma"/>
          <w:b/>
          <w:bCs/>
          <w:noProof/>
          <w:sz w:val="32"/>
          <w:szCs w:val="32"/>
          <w:lang w:eastAsia="hr-HR"/>
        </w:rPr>
        <w:drawing>
          <wp:inline distT="0" distB="0" distL="0" distR="0">
            <wp:extent cx="3457575" cy="1466850"/>
            <wp:effectExtent l="0" t="0" r="9525" b="0"/>
            <wp:docPr id="1" name="Picture 2" descr="http://www.novagradiska.com/site/v2/images-vijesti/slika1080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vagradiska.com/site/v2/images-vijesti/slika1080135.jpg"/>
                    <pic:cNvPicPr>
                      <a:picLocks noChangeAspect="1" noChangeArrowheads="1"/>
                    </pic:cNvPicPr>
                  </pic:nvPicPr>
                  <pic:blipFill>
                    <a:blip r:embed="rId9">
                      <a:extLst>
                        <a:ext uri="{28A0092B-C50C-407E-A947-70E740481C1C}">
                          <a14:useLocalDpi xmlns:a14="http://schemas.microsoft.com/office/drawing/2010/main" val="0"/>
                        </a:ext>
                      </a:extLst>
                    </a:blip>
                    <a:srcRect b="-215"/>
                    <a:stretch>
                      <a:fillRect/>
                    </a:stretch>
                  </pic:blipFill>
                  <pic:spPr bwMode="auto">
                    <a:xfrm>
                      <a:off x="0" y="0"/>
                      <a:ext cx="3457575" cy="1466850"/>
                    </a:xfrm>
                    <a:prstGeom prst="rect">
                      <a:avLst/>
                    </a:prstGeom>
                    <a:noFill/>
                    <a:ln>
                      <a:noFill/>
                    </a:ln>
                  </pic:spPr>
                </pic:pic>
              </a:graphicData>
            </a:graphic>
          </wp:inline>
        </w:drawing>
      </w:r>
    </w:p>
    <w:p w:rsidR="00E42893" w:rsidRPr="009C3CDE" w:rsidRDefault="00E42893" w:rsidP="00F74386">
      <w:pPr>
        <w:jc w:val="center"/>
        <w:rPr>
          <w:rFonts w:ascii="Tahoma" w:hAnsi="Tahoma" w:cs="Tahoma"/>
          <w:b/>
          <w:bCs/>
          <w:sz w:val="32"/>
          <w:szCs w:val="32"/>
        </w:rPr>
      </w:pPr>
    </w:p>
    <w:p w:rsidR="00E42893" w:rsidRPr="009C3CDE" w:rsidRDefault="00E42893" w:rsidP="00F74386">
      <w:pPr>
        <w:jc w:val="center"/>
        <w:rPr>
          <w:rFonts w:ascii="Tahoma" w:hAnsi="Tahoma" w:cs="Tahoma"/>
          <w:b/>
          <w:bCs/>
          <w:sz w:val="32"/>
          <w:szCs w:val="32"/>
        </w:rPr>
      </w:pPr>
    </w:p>
    <w:p w:rsidR="00E42893" w:rsidRPr="009C3CDE" w:rsidRDefault="00E42893" w:rsidP="00F74386">
      <w:pPr>
        <w:jc w:val="center"/>
        <w:rPr>
          <w:rFonts w:ascii="Tahoma" w:hAnsi="Tahoma" w:cs="Tahoma"/>
          <w:b/>
          <w:bCs/>
          <w:sz w:val="32"/>
          <w:szCs w:val="32"/>
        </w:rPr>
      </w:pPr>
    </w:p>
    <w:p w:rsidR="00E42893" w:rsidRPr="009C3CDE" w:rsidRDefault="00E42893" w:rsidP="00F74386">
      <w:pPr>
        <w:jc w:val="center"/>
        <w:rPr>
          <w:rFonts w:ascii="Tahoma" w:hAnsi="Tahoma" w:cs="Tahoma"/>
          <w:b/>
          <w:bCs/>
          <w:sz w:val="32"/>
          <w:szCs w:val="32"/>
        </w:rPr>
      </w:pPr>
      <w:bookmarkStart w:id="0" w:name="_GoBack"/>
      <w:bookmarkEnd w:id="0"/>
    </w:p>
    <w:p w:rsidR="00E42893" w:rsidRPr="009C3CDE" w:rsidRDefault="00E42893" w:rsidP="00F74386">
      <w:pPr>
        <w:jc w:val="center"/>
        <w:rPr>
          <w:rFonts w:ascii="Tahoma" w:hAnsi="Tahoma" w:cs="Tahoma"/>
          <w:b/>
          <w:bCs/>
          <w:sz w:val="32"/>
          <w:szCs w:val="32"/>
        </w:rPr>
      </w:pPr>
    </w:p>
    <w:p w:rsidR="00E42893" w:rsidRPr="009C3CDE" w:rsidRDefault="00E42893" w:rsidP="00F74386">
      <w:pPr>
        <w:jc w:val="center"/>
        <w:rPr>
          <w:rFonts w:ascii="Tahoma" w:hAnsi="Tahoma" w:cs="Tahoma"/>
          <w:b/>
          <w:bCs/>
          <w:sz w:val="32"/>
          <w:szCs w:val="32"/>
        </w:rPr>
      </w:pPr>
    </w:p>
    <w:p w:rsidR="00E42893" w:rsidRPr="009C3CDE" w:rsidRDefault="00E42893" w:rsidP="00F74386">
      <w:pPr>
        <w:jc w:val="center"/>
        <w:rPr>
          <w:rFonts w:ascii="Tahoma" w:hAnsi="Tahoma" w:cs="Tahoma"/>
          <w:b/>
          <w:bCs/>
          <w:sz w:val="32"/>
          <w:szCs w:val="32"/>
        </w:rPr>
      </w:pPr>
    </w:p>
    <w:p w:rsidR="00E42893" w:rsidRPr="009C3CDE" w:rsidRDefault="00E42893" w:rsidP="00F74386">
      <w:pPr>
        <w:jc w:val="center"/>
        <w:rPr>
          <w:rFonts w:ascii="Tahoma" w:hAnsi="Tahoma" w:cs="Tahoma"/>
          <w:b/>
          <w:bCs/>
          <w:sz w:val="32"/>
          <w:szCs w:val="32"/>
        </w:rPr>
      </w:pPr>
    </w:p>
    <w:p w:rsidR="00E42893" w:rsidRPr="009C3CDE" w:rsidRDefault="00E42893" w:rsidP="00F74386">
      <w:pPr>
        <w:jc w:val="center"/>
        <w:rPr>
          <w:rFonts w:ascii="Tahoma" w:hAnsi="Tahoma" w:cs="Tahoma"/>
          <w:b/>
          <w:bCs/>
          <w:sz w:val="32"/>
          <w:szCs w:val="32"/>
        </w:rPr>
      </w:pPr>
    </w:p>
    <w:p w:rsidR="00E42893" w:rsidRPr="009C3CDE" w:rsidRDefault="00E42893" w:rsidP="00F74386">
      <w:pPr>
        <w:jc w:val="center"/>
        <w:rPr>
          <w:rFonts w:ascii="Tahoma" w:hAnsi="Tahoma" w:cs="Tahoma"/>
          <w:b/>
          <w:bCs/>
          <w:sz w:val="32"/>
          <w:szCs w:val="32"/>
        </w:rPr>
      </w:pPr>
    </w:p>
    <w:p w:rsidR="00BB419F" w:rsidRPr="009C3CDE" w:rsidRDefault="00BB419F" w:rsidP="00BB419F">
      <w:pPr>
        <w:jc w:val="center"/>
        <w:rPr>
          <w:rFonts w:ascii="Tahoma" w:hAnsi="Tahoma" w:cs="Tahoma"/>
          <w:b/>
        </w:rPr>
      </w:pPr>
      <w:r w:rsidRPr="009C3CDE">
        <w:rPr>
          <w:rFonts w:ascii="Tahoma" w:hAnsi="Tahoma" w:cs="Tahoma"/>
          <w:b/>
        </w:rPr>
        <w:t xml:space="preserve">OTVORENI POSTUPAK </w:t>
      </w:r>
    </w:p>
    <w:p w:rsidR="00BB419F" w:rsidRPr="009C3CDE" w:rsidRDefault="00BB419F" w:rsidP="00BB419F">
      <w:pPr>
        <w:rPr>
          <w:rFonts w:ascii="Tahoma" w:hAnsi="Tahoma" w:cs="Tahoma"/>
          <w:b/>
        </w:rPr>
      </w:pPr>
    </w:p>
    <w:p w:rsidR="00BB419F" w:rsidRPr="009C3CDE" w:rsidRDefault="00BB419F" w:rsidP="00EA5963">
      <w:pPr>
        <w:jc w:val="center"/>
        <w:rPr>
          <w:rFonts w:ascii="Tahoma" w:hAnsi="Tahoma" w:cs="Tahoma"/>
          <w:b/>
        </w:rPr>
      </w:pPr>
      <w:r w:rsidRPr="009C3CDE">
        <w:rPr>
          <w:rFonts w:ascii="Tahoma" w:hAnsi="Tahoma" w:cs="Tahoma"/>
          <w:b/>
        </w:rPr>
        <w:t xml:space="preserve">ZA PROVEDBU </w:t>
      </w:r>
      <w:r w:rsidR="00EA5963" w:rsidRPr="009C3CDE">
        <w:rPr>
          <w:rFonts w:ascii="Tahoma" w:hAnsi="Tahoma" w:cs="Tahoma"/>
          <w:b/>
        </w:rPr>
        <w:t xml:space="preserve">POSTUPKA </w:t>
      </w:r>
      <w:r w:rsidR="00656EF4" w:rsidRPr="009C3CDE">
        <w:rPr>
          <w:rFonts w:ascii="Tahoma" w:hAnsi="Tahoma" w:cs="Tahoma"/>
          <w:b/>
        </w:rPr>
        <w:t>NABAVE</w:t>
      </w:r>
      <w:r w:rsidRPr="009C3CDE">
        <w:rPr>
          <w:rFonts w:ascii="Tahoma" w:hAnsi="Tahoma" w:cs="Tahoma"/>
          <w:b/>
        </w:rPr>
        <w:t xml:space="preserve"> </w:t>
      </w:r>
      <w:r w:rsidR="00EA5963" w:rsidRPr="009C3CDE">
        <w:rPr>
          <w:rFonts w:ascii="Tahoma" w:hAnsi="Tahoma" w:cs="Tahoma"/>
          <w:b/>
        </w:rPr>
        <w:t>USLUGA IZ</w:t>
      </w:r>
      <w:r w:rsidR="00764B88">
        <w:rPr>
          <w:rFonts w:ascii="Tahoma" w:hAnsi="Tahoma" w:cs="Tahoma"/>
          <w:b/>
        </w:rPr>
        <w:t>RADE IZLOŽBENOG PROSTORA (ŠTANDOVA</w:t>
      </w:r>
      <w:r w:rsidR="00EA5963" w:rsidRPr="009C3CDE">
        <w:rPr>
          <w:rFonts w:ascii="Tahoma" w:hAnsi="Tahoma" w:cs="Tahoma"/>
          <w:b/>
        </w:rPr>
        <w:t xml:space="preserve">) HRVATSKE TURISTIČKE ZAJEDNICE NA SAJMOVIMA U INOZEMSTVU </w:t>
      </w:r>
      <w:r w:rsidR="00FC4A0C">
        <w:rPr>
          <w:rFonts w:ascii="Tahoma" w:hAnsi="Tahoma" w:cs="Tahoma"/>
          <w:b/>
        </w:rPr>
        <w:t>U</w:t>
      </w:r>
      <w:r w:rsidR="00863304">
        <w:rPr>
          <w:rFonts w:ascii="Tahoma" w:hAnsi="Tahoma" w:cs="Tahoma"/>
          <w:b/>
        </w:rPr>
        <w:t xml:space="preserve"> JESEN</w:t>
      </w:r>
      <w:r w:rsidR="004D5DFD">
        <w:rPr>
          <w:rFonts w:ascii="Tahoma" w:hAnsi="Tahoma" w:cs="Tahoma"/>
          <w:b/>
        </w:rPr>
        <w:t xml:space="preserve"> </w:t>
      </w:r>
      <w:r w:rsidR="00EA5963" w:rsidRPr="009C3CDE">
        <w:rPr>
          <w:rFonts w:ascii="Tahoma" w:hAnsi="Tahoma" w:cs="Tahoma"/>
          <w:b/>
        </w:rPr>
        <w:t>2014.</w:t>
      </w:r>
      <w:r w:rsidR="00863304">
        <w:rPr>
          <w:rFonts w:ascii="Tahoma" w:hAnsi="Tahoma" w:cs="Tahoma"/>
          <w:b/>
        </w:rPr>
        <w:t xml:space="preserve"> TE SAJMOVI</w:t>
      </w:r>
      <w:r w:rsidR="00FC4A0C">
        <w:rPr>
          <w:rFonts w:ascii="Tahoma" w:hAnsi="Tahoma" w:cs="Tahoma"/>
          <w:b/>
        </w:rPr>
        <w:t>MA</w:t>
      </w:r>
      <w:r w:rsidR="00863304">
        <w:rPr>
          <w:rFonts w:ascii="Tahoma" w:hAnsi="Tahoma" w:cs="Tahoma"/>
          <w:b/>
        </w:rPr>
        <w:t xml:space="preserve"> U </w:t>
      </w:r>
      <w:r w:rsidR="004D5DFD">
        <w:rPr>
          <w:rFonts w:ascii="Tahoma" w:hAnsi="Tahoma" w:cs="Tahoma"/>
          <w:b/>
        </w:rPr>
        <w:t>2015. i</w:t>
      </w:r>
      <w:r w:rsidR="00764B88">
        <w:rPr>
          <w:rFonts w:ascii="Tahoma" w:hAnsi="Tahoma" w:cs="Tahoma"/>
          <w:b/>
        </w:rPr>
        <w:t xml:space="preserve"> 2016.</w:t>
      </w:r>
      <w:r w:rsidR="00863304">
        <w:rPr>
          <w:rFonts w:ascii="Tahoma" w:hAnsi="Tahoma" w:cs="Tahoma"/>
          <w:b/>
        </w:rPr>
        <w:t xml:space="preserve"> GODINI</w:t>
      </w:r>
      <w:r w:rsidR="00EA5963" w:rsidRPr="009C3CDE">
        <w:rPr>
          <w:rFonts w:ascii="Tahoma" w:hAnsi="Tahoma" w:cs="Tahoma"/>
          <w:b/>
        </w:rPr>
        <w:t xml:space="preserve"> </w:t>
      </w:r>
    </w:p>
    <w:p w:rsidR="00BB419F" w:rsidRPr="009C3CDE" w:rsidRDefault="00BB419F" w:rsidP="00BB419F">
      <w:pPr>
        <w:jc w:val="center"/>
        <w:rPr>
          <w:rFonts w:ascii="Tahoma" w:hAnsi="Tahoma" w:cs="Tahoma"/>
          <w:b/>
          <w:sz w:val="22"/>
          <w:szCs w:val="22"/>
        </w:rPr>
      </w:pPr>
    </w:p>
    <w:p w:rsidR="00E42893" w:rsidRPr="009C3CDE" w:rsidRDefault="00E42893" w:rsidP="00F74386">
      <w:pPr>
        <w:jc w:val="center"/>
        <w:rPr>
          <w:rFonts w:ascii="Tahoma" w:hAnsi="Tahoma" w:cs="Tahoma"/>
          <w:b/>
          <w:bCs/>
          <w:sz w:val="32"/>
          <w:szCs w:val="32"/>
        </w:rPr>
      </w:pPr>
    </w:p>
    <w:p w:rsidR="00E42893" w:rsidRPr="009C3CDE" w:rsidRDefault="00E42893" w:rsidP="00F74386">
      <w:pPr>
        <w:jc w:val="center"/>
        <w:rPr>
          <w:rFonts w:ascii="Tahoma" w:hAnsi="Tahoma" w:cs="Tahoma"/>
          <w:b/>
          <w:bCs/>
          <w:sz w:val="32"/>
          <w:szCs w:val="32"/>
        </w:rPr>
      </w:pPr>
    </w:p>
    <w:p w:rsidR="00E42893" w:rsidRPr="009C3CDE" w:rsidRDefault="00E42893" w:rsidP="00F74386">
      <w:pPr>
        <w:jc w:val="center"/>
        <w:rPr>
          <w:rFonts w:ascii="Tahoma" w:hAnsi="Tahoma" w:cs="Tahoma"/>
          <w:b/>
          <w:bCs/>
          <w:sz w:val="32"/>
          <w:szCs w:val="32"/>
        </w:rPr>
      </w:pPr>
    </w:p>
    <w:p w:rsidR="00E42893" w:rsidRPr="009C3CDE" w:rsidRDefault="00E42893" w:rsidP="00F74386">
      <w:pPr>
        <w:jc w:val="center"/>
        <w:rPr>
          <w:rFonts w:ascii="Tahoma" w:hAnsi="Tahoma" w:cs="Tahoma"/>
          <w:b/>
          <w:bCs/>
          <w:sz w:val="32"/>
          <w:szCs w:val="32"/>
        </w:rPr>
      </w:pPr>
    </w:p>
    <w:p w:rsidR="00E42893" w:rsidRPr="009C3CDE" w:rsidRDefault="00E42893" w:rsidP="00F74386">
      <w:pPr>
        <w:jc w:val="center"/>
        <w:rPr>
          <w:rFonts w:ascii="Tahoma" w:hAnsi="Tahoma" w:cs="Tahoma"/>
          <w:b/>
          <w:bCs/>
          <w:sz w:val="32"/>
          <w:szCs w:val="32"/>
        </w:rPr>
      </w:pPr>
    </w:p>
    <w:p w:rsidR="00E42893" w:rsidRPr="009C3CDE" w:rsidRDefault="00E42893" w:rsidP="00F74386">
      <w:pPr>
        <w:jc w:val="center"/>
        <w:rPr>
          <w:rFonts w:ascii="Tahoma" w:hAnsi="Tahoma" w:cs="Tahoma"/>
          <w:b/>
          <w:bCs/>
          <w:sz w:val="32"/>
          <w:szCs w:val="32"/>
        </w:rPr>
      </w:pPr>
    </w:p>
    <w:p w:rsidR="00E42893" w:rsidRPr="009C3CDE" w:rsidRDefault="00E42893" w:rsidP="00F74386">
      <w:pPr>
        <w:jc w:val="center"/>
        <w:rPr>
          <w:rFonts w:ascii="Tahoma" w:hAnsi="Tahoma" w:cs="Tahoma"/>
          <w:b/>
          <w:bCs/>
          <w:sz w:val="32"/>
          <w:szCs w:val="32"/>
        </w:rPr>
      </w:pPr>
    </w:p>
    <w:p w:rsidR="00E42893" w:rsidRPr="009C3CDE" w:rsidRDefault="00E42893" w:rsidP="00F74386">
      <w:pPr>
        <w:jc w:val="center"/>
        <w:rPr>
          <w:rFonts w:ascii="Tahoma" w:hAnsi="Tahoma" w:cs="Tahoma"/>
          <w:b/>
          <w:bCs/>
          <w:sz w:val="32"/>
          <w:szCs w:val="32"/>
        </w:rPr>
      </w:pPr>
    </w:p>
    <w:p w:rsidR="00E42893" w:rsidRPr="009C3CDE" w:rsidRDefault="00E42893" w:rsidP="00F74386">
      <w:pPr>
        <w:jc w:val="center"/>
        <w:rPr>
          <w:rFonts w:ascii="Tahoma" w:hAnsi="Tahoma" w:cs="Tahoma"/>
          <w:b/>
          <w:bCs/>
          <w:sz w:val="32"/>
          <w:szCs w:val="32"/>
        </w:rPr>
      </w:pPr>
    </w:p>
    <w:p w:rsidR="00E42893" w:rsidRPr="009C3CDE" w:rsidRDefault="00E42893" w:rsidP="00F74386">
      <w:pPr>
        <w:jc w:val="center"/>
        <w:rPr>
          <w:rFonts w:ascii="Tahoma" w:hAnsi="Tahoma" w:cs="Tahoma"/>
          <w:b/>
          <w:bCs/>
          <w:sz w:val="32"/>
          <w:szCs w:val="32"/>
        </w:rPr>
      </w:pPr>
    </w:p>
    <w:p w:rsidR="00E42893" w:rsidRPr="009C3CDE" w:rsidRDefault="00E42893" w:rsidP="00F74386">
      <w:pPr>
        <w:jc w:val="center"/>
        <w:rPr>
          <w:rFonts w:ascii="Tahoma" w:hAnsi="Tahoma" w:cs="Tahoma"/>
          <w:b/>
          <w:bCs/>
          <w:sz w:val="32"/>
          <w:szCs w:val="32"/>
        </w:rPr>
      </w:pPr>
    </w:p>
    <w:p w:rsidR="00E42893" w:rsidRPr="009C3CDE" w:rsidRDefault="00E42893" w:rsidP="00F74386">
      <w:pPr>
        <w:jc w:val="center"/>
        <w:rPr>
          <w:rFonts w:ascii="Tahoma" w:hAnsi="Tahoma" w:cs="Tahoma"/>
          <w:b/>
          <w:bCs/>
          <w:sz w:val="32"/>
          <w:szCs w:val="32"/>
        </w:rPr>
      </w:pPr>
    </w:p>
    <w:p w:rsidR="00E42893" w:rsidRPr="009C3CDE" w:rsidRDefault="00E42893" w:rsidP="00F74386">
      <w:pPr>
        <w:jc w:val="center"/>
        <w:rPr>
          <w:rFonts w:ascii="Tahoma" w:hAnsi="Tahoma" w:cs="Tahoma"/>
          <w:b/>
          <w:bCs/>
          <w:sz w:val="32"/>
          <w:szCs w:val="32"/>
        </w:rPr>
      </w:pPr>
    </w:p>
    <w:p w:rsidR="00E42893" w:rsidRPr="009C3CDE" w:rsidRDefault="00E42893" w:rsidP="00F74386">
      <w:pPr>
        <w:jc w:val="center"/>
        <w:rPr>
          <w:rFonts w:ascii="Tahoma" w:hAnsi="Tahoma" w:cs="Tahoma"/>
          <w:b/>
          <w:bCs/>
        </w:rPr>
      </w:pPr>
      <w:r w:rsidRPr="009C3CDE">
        <w:rPr>
          <w:rFonts w:ascii="Tahoma" w:hAnsi="Tahoma" w:cs="Tahoma"/>
          <w:b/>
          <w:bCs/>
        </w:rPr>
        <w:t>- DOKUMENTACIJA ZA NADMETANJE</w:t>
      </w:r>
    </w:p>
    <w:p w:rsidR="005435AE" w:rsidRPr="009C3CDE" w:rsidRDefault="00E42893">
      <w:pPr>
        <w:rPr>
          <w:rFonts w:ascii="Tahoma" w:hAnsi="Tahoma" w:cs="Tahoma"/>
          <w:b/>
          <w:bCs/>
        </w:rPr>
      </w:pPr>
      <w:r w:rsidRPr="009C3CDE">
        <w:rPr>
          <w:rFonts w:ascii="Tahoma" w:hAnsi="Tahoma" w:cs="Tahoma"/>
        </w:rPr>
        <w:br w:type="page"/>
      </w:r>
    </w:p>
    <w:bookmarkStart w:id="1" w:name="_Toc349077083" w:displacedByCustomXml="next"/>
    <w:sdt>
      <w:sdtPr>
        <w:rPr>
          <w:rFonts w:ascii="Times New Roman" w:eastAsia="Times New Roman" w:hAnsi="Times New Roman" w:cs="Times New Roman"/>
          <w:b w:val="0"/>
          <w:bCs w:val="0"/>
          <w:color w:val="auto"/>
          <w:sz w:val="24"/>
          <w:szCs w:val="24"/>
          <w:lang w:eastAsia="en-US"/>
        </w:rPr>
        <w:id w:val="1135212531"/>
        <w:docPartObj>
          <w:docPartGallery w:val="Table of Contents"/>
          <w:docPartUnique/>
        </w:docPartObj>
      </w:sdtPr>
      <w:sdtEndPr/>
      <w:sdtContent>
        <w:p w:rsidR="00E30C0E" w:rsidRPr="009C3CDE" w:rsidRDefault="00E30C0E">
          <w:pPr>
            <w:pStyle w:val="TOCNaslov"/>
          </w:pPr>
          <w:r w:rsidRPr="009C3CDE">
            <w:t>Sadržaj</w:t>
          </w:r>
        </w:p>
        <w:p w:rsidR="001855C8" w:rsidRPr="009C3CDE" w:rsidRDefault="000B17C2">
          <w:pPr>
            <w:pStyle w:val="Sadraj1"/>
            <w:rPr>
              <w:rFonts w:ascii="Tahoma" w:eastAsiaTheme="minorEastAsia" w:hAnsi="Tahoma" w:cs="Tahoma"/>
              <w:noProof/>
              <w:sz w:val="20"/>
              <w:szCs w:val="20"/>
              <w:lang w:eastAsia="hr-HR"/>
            </w:rPr>
          </w:pPr>
          <w:r w:rsidRPr="009C3CDE">
            <w:rPr>
              <w:rFonts w:ascii="Tahoma" w:hAnsi="Tahoma" w:cs="Tahoma"/>
              <w:sz w:val="20"/>
              <w:szCs w:val="20"/>
            </w:rPr>
            <w:fldChar w:fldCharType="begin"/>
          </w:r>
          <w:r w:rsidR="00E30C0E" w:rsidRPr="009C3CDE">
            <w:rPr>
              <w:rFonts w:ascii="Tahoma" w:hAnsi="Tahoma" w:cs="Tahoma"/>
              <w:sz w:val="20"/>
              <w:szCs w:val="20"/>
            </w:rPr>
            <w:instrText xml:space="preserve"> TOC \o "1-3" \h \z \u </w:instrText>
          </w:r>
          <w:r w:rsidRPr="009C3CDE">
            <w:rPr>
              <w:rFonts w:ascii="Tahoma" w:hAnsi="Tahoma" w:cs="Tahoma"/>
              <w:sz w:val="20"/>
              <w:szCs w:val="20"/>
            </w:rPr>
            <w:fldChar w:fldCharType="separate"/>
          </w:r>
          <w:hyperlink w:anchor="_Toc358969433" w:history="1">
            <w:r w:rsidR="001855C8" w:rsidRPr="009C3CDE">
              <w:rPr>
                <w:rStyle w:val="Hiperveza"/>
                <w:rFonts w:ascii="Tahoma" w:hAnsi="Tahoma" w:cs="Tahoma"/>
                <w:b/>
                <w:bCs/>
                <w:noProof/>
                <w:sz w:val="20"/>
                <w:szCs w:val="20"/>
              </w:rPr>
              <w:t>1.</w:t>
            </w:r>
            <w:r w:rsidR="001855C8" w:rsidRPr="009C3CDE">
              <w:rPr>
                <w:rFonts w:ascii="Tahoma" w:eastAsiaTheme="minorEastAsia" w:hAnsi="Tahoma" w:cs="Tahoma"/>
                <w:noProof/>
                <w:sz w:val="20"/>
                <w:szCs w:val="20"/>
                <w:lang w:eastAsia="hr-HR"/>
              </w:rPr>
              <w:tab/>
            </w:r>
            <w:r w:rsidR="001855C8" w:rsidRPr="009C3CDE">
              <w:rPr>
                <w:rStyle w:val="Hiperveza"/>
                <w:rFonts w:ascii="Tahoma" w:hAnsi="Tahoma" w:cs="Tahoma"/>
                <w:b/>
                <w:bCs/>
                <w:noProof/>
                <w:sz w:val="20"/>
                <w:szCs w:val="20"/>
              </w:rPr>
              <w:t>Naziv i sjedište naručitelja, broj telefona, broj telefaksa, internetska adresa te adresa elektroničke pošte:</w:t>
            </w:r>
            <w:r w:rsidR="001855C8" w:rsidRPr="009C3CDE">
              <w:rPr>
                <w:rFonts w:ascii="Tahoma" w:hAnsi="Tahoma" w:cs="Tahoma"/>
                <w:noProof/>
                <w:webHidden/>
                <w:sz w:val="20"/>
                <w:szCs w:val="20"/>
              </w:rPr>
              <w:tab/>
            </w:r>
            <w:r w:rsidRPr="009C3CDE">
              <w:rPr>
                <w:rFonts w:ascii="Tahoma" w:hAnsi="Tahoma" w:cs="Tahoma"/>
                <w:noProof/>
                <w:webHidden/>
                <w:sz w:val="20"/>
                <w:szCs w:val="20"/>
              </w:rPr>
              <w:fldChar w:fldCharType="begin"/>
            </w:r>
            <w:r w:rsidR="001855C8" w:rsidRPr="009C3CDE">
              <w:rPr>
                <w:rFonts w:ascii="Tahoma" w:hAnsi="Tahoma" w:cs="Tahoma"/>
                <w:noProof/>
                <w:webHidden/>
                <w:sz w:val="20"/>
                <w:szCs w:val="20"/>
              </w:rPr>
              <w:instrText xml:space="preserve"> PAGEREF _Toc358969433 \h </w:instrText>
            </w:r>
            <w:r w:rsidRPr="009C3CDE">
              <w:rPr>
                <w:rFonts w:ascii="Tahoma" w:hAnsi="Tahoma" w:cs="Tahoma"/>
                <w:noProof/>
                <w:webHidden/>
                <w:sz w:val="20"/>
                <w:szCs w:val="20"/>
              </w:rPr>
            </w:r>
            <w:r w:rsidRPr="009C3CDE">
              <w:rPr>
                <w:rFonts w:ascii="Tahoma" w:hAnsi="Tahoma" w:cs="Tahoma"/>
                <w:noProof/>
                <w:webHidden/>
                <w:sz w:val="20"/>
                <w:szCs w:val="20"/>
              </w:rPr>
              <w:fldChar w:fldCharType="separate"/>
            </w:r>
            <w:r w:rsidR="00FC4A0C">
              <w:rPr>
                <w:rFonts w:ascii="Tahoma" w:hAnsi="Tahoma" w:cs="Tahoma"/>
                <w:noProof/>
                <w:webHidden/>
                <w:sz w:val="20"/>
                <w:szCs w:val="20"/>
              </w:rPr>
              <w:t>3</w:t>
            </w:r>
            <w:r w:rsidRPr="009C3CDE">
              <w:rPr>
                <w:rFonts w:ascii="Tahoma" w:hAnsi="Tahoma" w:cs="Tahoma"/>
                <w:noProof/>
                <w:webHidden/>
                <w:sz w:val="20"/>
                <w:szCs w:val="20"/>
              </w:rPr>
              <w:fldChar w:fldCharType="end"/>
            </w:r>
          </w:hyperlink>
        </w:p>
        <w:p w:rsidR="001855C8" w:rsidRPr="009C3CDE" w:rsidRDefault="00FC4A0C">
          <w:pPr>
            <w:pStyle w:val="Sadraj1"/>
            <w:rPr>
              <w:rFonts w:ascii="Tahoma" w:eastAsiaTheme="minorEastAsia" w:hAnsi="Tahoma" w:cs="Tahoma"/>
              <w:noProof/>
              <w:sz w:val="20"/>
              <w:szCs w:val="20"/>
              <w:lang w:eastAsia="hr-HR"/>
            </w:rPr>
          </w:pPr>
          <w:hyperlink w:anchor="_Toc358969434" w:history="1">
            <w:r w:rsidR="001855C8" w:rsidRPr="009C3CDE">
              <w:rPr>
                <w:rStyle w:val="Hiperveza"/>
                <w:rFonts w:ascii="Tahoma" w:hAnsi="Tahoma" w:cs="Tahoma"/>
                <w:b/>
                <w:bCs/>
                <w:noProof/>
                <w:sz w:val="20"/>
                <w:szCs w:val="20"/>
              </w:rPr>
              <w:t>2.</w:t>
            </w:r>
            <w:r w:rsidR="001855C8" w:rsidRPr="009C3CDE">
              <w:rPr>
                <w:rFonts w:ascii="Tahoma" w:eastAsiaTheme="minorEastAsia" w:hAnsi="Tahoma" w:cs="Tahoma"/>
                <w:noProof/>
                <w:sz w:val="20"/>
                <w:szCs w:val="20"/>
                <w:lang w:eastAsia="hr-HR"/>
              </w:rPr>
              <w:tab/>
            </w:r>
            <w:r w:rsidR="001855C8" w:rsidRPr="009C3CDE">
              <w:rPr>
                <w:rStyle w:val="Hiperveza"/>
                <w:rFonts w:ascii="Tahoma" w:hAnsi="Tahoma" w:cs="Tahoma"/>
                <w:b/>
                <w:bCs/>
                <w:noProof/>
                <w:sz w:val="20"/>
                <w:szCs w:val="20"/>
              </w:rPr>
              <w:t>Osoba ili služba zadužena za komunikaciju s ponuditeljima:</w:t>
            </w:r>
            <w:r w:rsidR="001855C8" w:rsidRPr="009C3CDE">
              <w:rPr>
                <w:rFonts w:ascii="Tahoma" w:hAnsi="Tahoma" w:cs="Tahoma"/>
                <w:noProof/>
                <w:webHidden/>
                <w:sz w:val="20"/>
                <w:szCs w:val="20"/>
              </w:rPr>
              <w:tab/>
            </w:r>
            <w:r w:rsidR="000B17C2" w:rsidRPr="009C3CDE">
              <w:rPr>
                <w:rFonts w:ascii="Tahoma" w:hAnsi="Tahoma" w:cs="Tahoma"/>
                <w:noProof/>
                <w:webHidden/>
                <w:sz w:val="20"/>
                <w:szCs w:val="20"/>
              </w:rPr>
              <w:fldChar w:fldCharType="begin"/>
            </w:r>
            <w:r w:rsidR="001855C8" w:rsidRPr="009C3CDE">
              <w:rPr>
                <w:rFonts w:ascii="Tahoma" w:hAnsi="Tahoma" w:cs="Tahoma"/>
                <w:noProof/>
                <w:webHidden/>
                <w:sz w:val="20"/>
                <w:szCs w:val="20"/>
              </w:rPr>
              <w:instrText xml:space="preserve"> PAGEREF _Toc358969434 \h </w:instrText>
            </w:r>
            <w:r w:rsidR="000B17C2" w:rsidRPr="009C3CDE">
              <w:rPr>
                <w:rFonts w:ascii="Tahoma" w:hAnsi="Tahoma" w:cs="Tahoma"/>
                <w:noProof/>
                <w:webHidden/>
                <w:sz w:val="20"/>
                <w:szCs w:val="20"/>
              </w:rPr>
            </w:r>
            <w:r w:rsidR="000B17C2" w:rsidRPr="009C3CDE">
              <w:rPr>
                <w:rFonts w:ascii="Tahoma" w:hAnsi="Tahoma" w:cs="Tahoma"/>
                <w:noProof/>
                <w:webHidden/>
                <w:sz w:val="20"/>
                <w:szCs w:val="20"/>
              </w:rPr>
              <w:fldChar w:fldCharType="separate"/>
            </w:r>
            <w:r>
              <w:rPr>
                <w:rFonts w:ascii="Tahoma" w:hAnsi="Tahoma" w:cs="Tahoma"/>
                <w:noProof/>
                <w:webHidden/>
                <w:sz w:val="20"/>
                <w:szCs w:val="20"/>
              </w:rPr>
              <w:t>3</w:t>
            </w:r>
            <w:r w:rsidR="000B17C2" w:rsidRPr="009C3CDE">
              <w:rPr>
                <w:rFonts w:ascii="Tahoma" w:hAnsi="Tahoma" w:cs="Tahoma"/>
                <w:noProof/>
                <w:webHidden/>
                <w:sz w:val="20"/>
                <w:szCs w:val="20"/>
              </w:rPr>
              <w:fldChar w:fldCharType="end"/>
            </w:r>
          </w:hyperlink>
        </w:p>
        <w:p w:rsidR="001855C8" w:rsidRPr="009C3CDE" w:rsidRDefault="00FC4A0C">
          <w:pPr>
            <w:pStyle w:val="Sadraj1"/>
            <w:rPr>
              <w:rFonts w:ascii="Tahoma" w:eastAsiaTheme="minorEastAsia" w:hAnsi="Tahoma" w:cs="Tahoma"/>
              <w:noProof/>
              <w:sz w:val="20"/>
              <w:szCs w:val="20"/>
              <w:lang w:eastAsia="hr-HR"/>
            </w:rPr>
          </w:pPr>
          <w:hyperlink w:anchor="_Toc358969435" w:history="1">
            <w:r w:rsidR="001855C8" w:rsidRPr="009C3CDE">
              <w:rPr>
                <w:rStyle w:val="Hiperveza"/>
                <w:rFonts w:ascii="Tahoma" w:hAnsi="Tahoma" w:cs="Tahoma"/>
                <w:b/>
                <w:bCs/>
                <w:noProof/>
                <w:sz w:val="20"/>
                <w:szCs w:val="20"/>
              </w:rPr>
              <w:t>3.</w:t>
            </w:r>
            <w:r w:rsidR="001855C8" w:rsidRPr="009C3CDE">
              <w:rPr>
                <w:rFonts w:ascii="Tahoma" w:eastAsiaTheme="minorEastAsia" w:hAnsi="Tahoma" w:cs="Tahoma"/>
                <w:noProof/>
                <w:sz w:val="20"/>
                <w:szCs w:val="20"/>
                <w:lang w:eastAsia="hr-HR"/>
              </w:rPr>
              <w:tab/>
            </w:r>
            <w:r w:rsidR="001855C8" w:rsidRPr="009C3CDE">
              <w:rPr>
                <w:rStyle w:val="Hiperveza"/>
                <w:rFonts w:ascii="Tahoma" w:hAnsi="Tahoma" w:cs="Tahoma"/>
                <w:b/>
                <w:bCs/>
                <w:noProof/>
                <w:sz w:val="20"/>
                <w:szCs w:val="20"/>
              </w:rPr>
              <w:t>Opis predmeta nabave, te oznaka i naziv iz Jedinstvenog rječnika javne nabave – CPV</w:t>
            </w:r>
            <w:r w:rsidR="001855C8" w:rsidRPr="009C3CDE">
              <w:rPr>
                <w:rFonts w:ascii="Tahoma" w:hAnsi="Tahoma" w:cs="Tahoma"/>
                <w:noProof/>
                <w:webHidden/>
                <w:sz w:val="20"/>
                <w:szCs w:val="20"/>
              </w:rPr>
              <w:tab/>
            </w:r>
            <w:r w:rsidR="000B17C2" w:rsidRPr="009C3CDE">
              <w:rPr>
                <w:rFonts w:ascii="Tahoma" w:hAnsi="Tahoma" w:cs="Tahoma"/>
                <w:noProof/>
                <w:webHidden/>
                <w:sz w:val="20"/>
                <w:szCs w:val="20"/>
              </w:rPr>
              <w:fldChar w:fldCharType="begin"/>
            </w:r>
            <w:r w:rsidR="001855C8" w:rsidRPr="009C3CDE">
              <w:rPr>
                <w:rFonts w:ascii="Tahoma" w:hAnsi="Tahoma" w:cs="Tahoma"/>
                <w:noProof/>
                <w:webHidden/>
                <w:sz w:val="20"/>
                <w:szCs w:val="20"/>
              </w:rPr>
              <w:instrText xml:space="preserve"> PAGEREF _Toc358969435 \h </w:instrText>
            </w:r>
            <w:r w:rsidR="000B17C2" w:rsidRPr="009C3CDE">
              <w:rPr>
                <w:rFonts w:ascii="Tahoma" w:hAnsi="Tahoma" w:cs="Tahoma"/>
                <w:noProof/>
                <w:webHidden/>
                <w:sz w:val="20"/>
                <w:szCs w:val="20"/>
              </w:rPr>
            </w:r>
            <w:r w:rsidR="000B17C2" w:rsidRPr="009C3CDE">
              <w:rPr>
                <w:rFonts w:ascii="Tahoma" w:hAnsi="Tahoma" w:cs="Tahoma"/>
                <w:noProof/>
                <w:webHidden/>
                <w:sz w:val="20"/>
                <w:szCs w:val="20"/>
              </w:rPr>
              <w:fldChar w:fldCharType="separate"/>
            </w:r>
            <w:r>
              <w:rPr>
                <w:rFonts w:ascii="Tahoma" w:hAnsi="Tahoma" w:cs="Tahoma"/>
                <w:noProof/>
                <w:webHidden/>
                <w:sz w:val="20"/>
                <w:szCs w:val="20"/>
              </w:rPr>
              <w:t>3</w:t>
            </w:r>
            <w:r w:rsidR="000B17C2" w:rsidRPr="009C3CDE">
              <w:rPr>
                <w:rFonts w:ascii="Tahoma" w:hAnsi="Tahoma" w:cs="Tahoma"/>
                <w:noProof/>
                <w:webHidden/>
                <w:sz w:val="20"/>
                <w:szCs w:val="20"/>
              </w:rPr>
              <w:fldChar w:fldCharType="end"/>
            </w:r>
          </w:hyperlink>
        </w:p>
        <w:p w:rsidR="001855C8" w:rsidRPr="009C3CDE" w:rsidRDefault="00FC4A0C">
          <w:pPr>
            <w:pStyle w:val="Sadraj1"/>
            <w:rPr>
              <w:rFonts w:ascii="Tahoma" w:eastAsiaTheme="minorEastAsia" w:hAnsi="Tahoma" w:cs="Tahoma"/>
              <w:noProof/>
              <w:sz w:val="20"/>
              <w:szCs w:val="20"/>
              <w:lang w:eastAsia="hr-HR"/>
            </w:rPr>
          </w:pPr>
          <w:hyperlink w:anchor="_Toc358969436" w:history="1">
            <w:r w:rsidR="001855C8" w:rsidRPr="009C3CDE">
              <w:rPr>
                <w:rStyle w:val="Hiperveza"/>
                <w:rFonts w:ascii="Tahoma" w:hAnsi="Tahoma" w:cs="Tahoma"/>
                <w:b/>
                <w:bCs/>
                <w:noProof/>
                <w:sz w:val="20"/>
                <w:szCs w:val="20"/>
              </w:rPr>
              <w:t>4.</w:t>
            </w:r>
            <w:r w:rsidR="001855C8" w:rsidRPr="009C3CDE">
              <w:rPr>
                <w:rFonts w:ascii="Tahoma" w:eastAsiaTheme="minorEastAsia" w:hAnsi="Tahoma" w:cs="Tahoma"/>
                <w:noProof/>
                <w:sz w:val="20"/>
                <w:szCs w:val="20"/>
                <w:lang w:eastAsia="hr-HR"/>
              </w:rPr>
              <w:tab/>
            </w:r>
            <w:r w:rsidR="001855C8" w:rsidRPr="009C3CDE">
              <w:rPr>
                <w:rStyle w:val="Hiperveza"/>
                <w:rFonts w:ascii="Tahoma" w:hAnsi="Tahoma" w:cs="Tahoma"/>
                <w:b/>
                <w:bCs/>
                <w:noProof/>
                <w:sz w:val="20"/>
                <w:szCs w:val="20"/>
              </w:rPr>
              <w:t>Vrsta, kvaliteta, opseg ili količina predmeta nabave:</w:t>
            </w:r>
            <w:r w:rsidR="001855C8" w:rsidRPr="009C3CDE">
              <w:rPr>
                <w:rFonts w:ascii="Tahoma" w:hAnsi="Tahoma" w:cs="Tahoma"/>
                <w:noProof/>
                <w:webHidden/>
                <w:sz w:val="20"/>
                <w:szCs w:val="20"/>
              </w:rPr>
              <w:tab/>
            </w:r>
            <w:r w:rsidR="000B17C2" w:rsidRPr="009C3CDE">
              <w:rPr>
                <w:rFonts w:ascii="Tahoma" w:hAnsi="Tahoma" w:cs="Tahoma"/>
                <w:noProof/>
                <w:webHidden/>
                <w:sz w:val="20"/>
                <w:szCs w:val="20"/>
              </w:rPr>
              <w:fldChar w:fldCharType="begin"/>
            </w:r>
            <w:r w:rsidR="001855C8" w:rsidRPr="009C3CDE">
              <w:rPr>
                <w:rFonts w:ascii="Tahoma" w:hAnsi="Tahoma" w:cs="Tahoma"/>
                <w:noProof/>
                <w:webHidden/>
                <w:sz w:val="20"/>
                <w:szCs w:val="20"/>
              </w:rPr>
              <w:instrText xml:space="preserve"> PAGEREF _Toc358969436 \h </w:instrText>
            </w:r>
            <w:r w:rsidR="000B17C2" w:rsidRPr="009C3CDE">
              <w:rPr>
                <w:rFonts w:ascii="Tahoma" w:hAnsi="Tahoma" w:cs="Tahoma"/>
                <w:noProof/>
                <w:webHidden/>
                <w:sz w:val="20"/>
                <w:szCs w:val="20"/>
              </w:rPr>
            </w:r>
            <w:r w:rsidR="000B17C2" w:rsidRPr="009C3CDE">
              <w:rPr>
                <w:rFonts w:ascii="Tahoma" w:hAnsi="Tahoma" w:cs="Tahoma"/>
                <w:noProof/>
                <w:webHidden/>
                <w:sz w:val="20"/>
                <w:szCs w:val="20"/>
              </w:rPr>
              <w:fldChar w:fldCharType="separate"/>
            </w:r>
            <w:r>
              <w:rPr>
                <w:rFonts w:ascii="Tahoma" w:hAnsi="Tahoma" w:cs="Tahoma"/>
                <w:noProof/>
                <w:webHidden/>
                <w:sz w:val="20"/>
                <w:szCs w:val="20"/>
              </w:rPr>
              <w:t>3</w:t>
            </w:r>
            <w:r w:rsidR="000B17C2" w:rsidRPr="009C3CDE">
              <w:rPr>
                <w:rFonts w:ascii="Tahoma" w:hAnsi="Tahoma" w:cs="Tahoma"/>
                <w:noProof/>
                <w:webHidden/>
                <w:sz w:val="20"/>
                <w:szCs w:val="20"/>
              </w:rPr>
              <w:fldChar w:fldCharType="end"/>
            </w:r>
          </w:hyperlink>
        </w:p>
        <w:p w:rsidR="001855C8" w:rsidRPr="009C3CDE" w:rsidRDefault="00FC4A0C">
          <w:pPr>
            <w:pStyle w:val="Sadraj1"/>
            <w:rPr>
              <w:rFonts w:ascii="Tahoma" w:eastAsiaTheme="minorEastAsia" w:hAnsi="Tahoma" w:cs="Tahoma"/>
              <w:noProof/>
              <w:sz w:val="20"/>
              <w:szCs w:val="20"/>
              <w:lang w:eastAsia="hr-HR"/>
            </w:rPr>
          </w:pPr>
          <w:hyperlink w:anchor="_Toc358969437" w:history="1">
            <w:r w:rsidR="001855C8" w:rsidRPr="009C3CDE">
              <w:rPr>
                <w:rStyle w:val="Hiperveza"/>
                <w:rFonts w:ascii="Tahoma" w:hAnsi="Tahoma" w:cs="Tahoma"/>
                <w:b/>
                <w:bCs/>
                <w:noProof/>
                <w:sz w:val="20"/>
                <w:szCs w:val="20"/>
              </w:rPr>
              <w:t>5.</w:t>
            </w:r>
            <w:r w:rsidR="001855C8" w:rsidRPr="009C3CDE">
              <w:rPr>
                <w:rFonts w:ascii="Tahoma" w:eastAsiaTheme="minorEastAsia" w:hAnsi="Tahoma" w:cs="Tahoma"/>
                <w:noProof/>
                <w:sz w:val="20"/>
                <w:szCs w:val="20"/>
                <w:lang w:eastAsia="hr-HR"/>
              </w:rPr>
              <w:tab/>
            </w:r>
            <w:r w:rsidR="001855C8" w:rsidRPr="009C3CDE">
              <w:rPr>
                <w:rStyle w:val="Hiperveza"/>
                <w:rFonts w:ascii="Tahoma" w:hAnsi="Tahoma" w:cs="Tahoma"/>
                <w:b/>
                <w:bCs/>
                <w:noProof/>
                <w:sz w:val="20"/>
                <w:szCs w:val="20"/>
              </w:rPr>
              <w:t>Mjesto isporuke robe, izvođenja radova ili pružanja usluga</w:t>
            </w:r>
            <w:r w:rsidR="001855C8" w:rsidRPr="009C3CDE">
              <w:rPr>
                <w:rFonts w:ascii="Tahoma" w:hAnsi="Tahoma" w:cs="Tahoma"/>
                <w:noProof/>
                <w:webHidden/>
                <w:sz w:val="20"/>
                <w:szCs w:val="20"/>
              </w:rPr>
              <w:tab/>
            </w:r>
            <w:r w:rsidR="000B17C2" w:rsidRPr="009C3CDE">
              <w:rPr>
                <w:rFonts w:ascii="Tahoma" w:hAnsi="Tahoma" w:cs="Tahoma"/>
                <w:noProof/>
                <w:webHidden/>
                <w:sz w:val="20"/>
                <w:szCs w:val="20"/>
              </w:rPr>
              <w:fldChar w:fldCharType="begin"/>
            </w:r>
            <w:r w:rsidR="001855C8" w:rsidRPr="009C3CDE">
              <w:rPr>
                <w:rFonts w:ascii="Tahoma" w:hAnsi="Tahoma" w:cs="Tahoma"/>
                <w:noProof/>
                <w:webHidden/>
                <w:sz w:val="20"/>
                <w:szCs w:val="20"/>
              </w:rPr>
              <w:instrText xml:space="preserve"> PAGEREF _Toc358969437 \h </w:instrText>
            </w:r>
            <w:r w:rsidR="000B17C2" w:rsidRPr="009C3CDE">
              <w:rPr>
                <w:rFonts w:ascii="Tahoma" w:hAnsi="Tahoma" w:cs="Tahoma"/>
                <w:noProof/>
                <w:webHidden/>
                <w:sz w:val="20"/>
                <w:szCs w:val="20"/>
              </w:rPr>
            </w:r>
            <w:r w:rsidR="000B17C2" w:rsidRPr="009C3CDE">
              <w:rPr>
                <w:rFonts w:ascii="Tahoma" w:hAnsi="Tahoma" w:cs="Tahoma"/>
                <w:noProof/>
                <w:webHidden/>
                <w:sz w:val="20"/>
                <w:szCs w:val="20"/>
              </w:rPr>
              <w:fldChar w:fldCharType="separate"/>
            </w:r>
            <w:r>
              <w:rPr>
                <w:rFonts w:ascii="Tahoma" w:hAnsi="Tahoma" w:cs="Tahoma"/>
                <w:noProof/>
                <w:webHidden/>
                <w:sz w:val="20"/>
                <w:szCs w:val="20"/>
              </w:rPr>
              <w:t>3</w:t>
            </w:r>
            <w:r w:rsidR="000B17C2" w:rsidRPr="009C3CDE">
              <w:rPr>
                <w:rFonts w:ascii="Tahoma" w:hAnsi="Tahoma" w:cs="Tahoma"/>
                <w:noProof/>
                <w:webHidden/>
                <w:sz w:val="20"/>
                <w:szCs w:val="20"/>
              </w:rPr>
              <w:fldChar w:fldCharType="end"/>
            </w:r>
          </w:hyperlink>
        </w:p>
        <w:p w:rsidR="001855C8" w:rsidRPr="009C3CDE" w:rsidRDefault="00FC4A0C">
          <w:pPr>
            <w:pStyle w:val="Sadraj1"/>
            <w:rPr>
              <w:rFonts w:ascii="Tahoma" w:eastAsiaTheme="minorEastAsia" w:hAnsi="Tahoma" w:cs="Tahoma"/>
              <w:noProof/>
              <w:sz w:val="20"/>
              <w:szCs w:val="20"/>
              <w:lang w:eastAsia="hr-HR"/>
            </w:rPr>
          </w:pPr>
          <w:hyperlink w:anchor="_Toc358969438" w:history="1">
            <w:r w:rsidR="001855C8" w:rsidRPr="009C3CDE">
              <w:rPr>
                <w:rStyle w:val="Hiperveza"/>
                <w:rFonts w:ascii="Tahoma" w:hAnsi="Tahoma" w:cs="Tahoma"/>
                <w:b/>
                <w:bCs/>
                <w:noProof/>
                <w:sz w:val="20"/>
                <w:szCs w:val="20"/>
              </w:rPr>
              <w:t>6.</w:t>
            </w:r>
            <w:r w:rsidR="001855C8" w:rsidRPr="009C3CDE">
              <w:rPr>
                <w:rFonts w:ascii="Tahoma" w:eastAsiaTheme="minorEastAsia" w:hAnsi="Tahoma" w:cs="Tahoma"/>
                <w:noProof/>
                <w:sz w:val="20"/>
                <w:szCs w:val="20"/>
                <w:lang w:eastAsia="hr-HR"/>
              </w:rPr>
              <w:tab/>
            </w:r>
            <w:r w:rsidR="001855C8" w:rsidRPr="009C3CDE">
              <w:rPr>
                <w:rStyle w:val="Hiperveza"/>
                <w:rFonts w:ascii="Tahoma" w:hAnsi="Tahoma" w:cs="Tahoma"/>
                <w:b/>
                <w:bCs/>
                <w:noProof/>
                <w:sz w:val="20"/>
                <w:szCs w:val="20"/>
              </w:rPr>
              <w:t>Rok sklapanja ugovora</w:t>
            </w:r>
            <w:r w:rsidR="001855C8" w:rsidRPr="009C3CDE">
              <w:rPr>
                <w:rFonts w:ascii="Tahoma" w:hAnsi="Tahoma" w:cs="Tahoma"/>
                <w:noProof/>
                <w:webHidden/>
                <w:sz w:val="20"/>
                <w:szCs w:val="20"/>
              </w:rPr>
              <w:tab/>
            </w:r>
            <w:r w:rsidR="000B17C2" w:rsidRPr="009C3CDE">
              <w:rPr>
                <w:rFonts w:ascii="Tahoma" w:hAnsi="Tahoma" w:cs="Tahoma"/>
                <w:noProof/>
                <w:webHidden/>
                <w:sz w:val="20"/>
                <w:szCs w:val="20"/>
              </w:rPr>
              <w:fldChar w:fldCharType="begin"/>
            </w:r>
            <w:r w:rsidR="001855C8" w:rsidRPr="009C3CDE">
              <w:rPr>
                <w:rFonts w:ascii="Tahoma" w:hAnsi="Tahoma" w:cs="Tahoma"/>
                <w:noProof/>
                <w:webHidden/>
                <w:sz w:val="20"/>
                <w:szCs w:val="20"/>
              </w:rPr>
              <w:instrText xml:space="preserve"> PAGEREF _Toc358969438 \h </w:instrText>
            </w:r>
            <w:r w:rsidR="000B17C2" w:rsidRPr="009C3CDE">
              <w:rPr>
                <w:rFonts w:ascii="Tahoma" w:hAnsi="Tahoma" w:cs="Tahoma"/>
                <w:noProof/>
                <w:webHidden/>
                <w:sz w:val="20"/>
                <w:szCs w:val="20"/>
              </w:rPr>
            </w:r>
            <w:r w:rsidR="000B17C2" w:rsidRPr="009C3CDE">
              <w:rPr>
                <w:rFonts w:ascii="Tahoma" w:hAnsi="Tahoma" w:cs="Tahoma"/>
                <w:noProof/>
                <w:webHidden/>
                <w:sz w:val="20"/>
                <w:szCs w:val="20"/>
              </w:rPr>
              <w:fldChar w:fldCharType="separate"/>
            </w:r>
            <w:r>
              <w:rPr>
                <w:rFonts w:ascii="Tahoma" w:hAnsi="Tahoma" w:cs="Tahoma"/>
                <w:noProof/>
                <w:webHidden/>
                <w:sz w:val="20"/>
                <w:szCs w:val="20"/>
              </w:rPr>
              <w:t>3</w:t>
            </w:r>
            <w:r w:rsidR="000B17C2" w:rsidRPr="009C3CDE">
              <w:rPr>
                <w:rFonts w:ascii="Tahoma" w:hAnsi="Tahoma" w:cs="Tahoma"/>
                <w:noProof/>
                <w:webHidden/>
                <w:sz w:val="20"/>
                <w:szCs w:val="20"/>
              </w:rPr>
              <w:fldChar w:fldCharType="end"/>
            </w:r>
          </w:hyperlink>
        </w:p>
        <w:p w:rsidR="001855C8" w:rsidRPr="009C3CDE" w:rsidRDefault="00FC4A0C">
          <w:pPr>
            <w:pStyle w:val="Sadraj1"/>
            <w:rPr>
              <w:rFonts w:ascii="Tahoma" w:eastAsiaTheme="minorEastAsia" w:hAnsi="Tahoma" w:cs="Tahoma"/>
              <w:noProof/>
              <w:sz w:val="20"/>
              <w:szCs w:val="20"/>
              <w:lang w:eastAsia="hr-HR"/>
            </w:rPr>
          </w:pPr>
          <w:hyperlink w:anchor="_Toc358969439" w:history="1">
            <w:r w:rsidR="001855C8" w:rsidRPr="009C3CDE">
              <w:rPr>
                <w:rStyle w:val="Hiperveza"/>
                <w:rFonts w:ascii="Tahoma" w:hAnsi="Tahoma" w:cs="Tahoma"/>
                <w:b/>
                <w:bCs/>
                <w:noProof/>
                <w:sz w:val="20"/>
                <w:szCs w:val="20"/>
              </w:rPr>
              <w:t>7.</w:t>
            </w:r>
            <w:r w:rsidR="001855C8" w:rsidRPr="009C3CDE">
              <w:rPr>
                <w:rFonts w:ascii="Tahoma" w:eastAsiaTheme="minorEastAsia" w:hAnsi="Tahoma" w:cs="Tahoma"/>
                <w:noProof/>
                <w:sz w:val="20"/>
                <w:szCs w:val="20"/>
                <w:lang w:eastAsia="hr-HR"/>
              </w:rPr>
              <w:tab/>
            </w:r>
            <w:r w:rsidR="001855C8" w:rsidRPr="009C3CDE">
              <w:rPr>
                <w:rStyle w:val="Hiperveza"/>
                <w:rFonts w:ascii="Tahoma" w:hAnsi="Tahoma" w:cs="Tahoma"/>
                <w:b/>
                <w:bCs/>
                <w:noProof/>
                <w:sz w:val="20"/>
                <w:szCs w:val="20"/>
              </w:rPr>
              <w:t>Rok isporuke roba i usluga, odnosno rok završetka radova ili duljina trajanja ugovora:</w:t>
            </w:r>
            <w:r w:rsidR="001855C8" w:rsidRPr="009C3CDE">
              <w:rPr>
                <w:rFonts w:ascii="Tahoma" w:hAnsi="Tahoma" w:cs="Tahoma"/>
                <w:noProof/>
                <w:webHidden/>
                <w:sz w:val="20"/>
                <w:szCs w:val="20"/>
              </w:rPr>
              <w:tab/>
            </w:r>
            <w:r w:rsidR="000B17C2" w:rsidRPr="009C3CDE">
              <w:rPr>
                <w:rFonts w:ascii="Tahoma" w:hAnsi="Tahoma" w:cs="Tahoma"/>
                <w:noProof/>
                <w:webHidden/>
                <w:sz w:val="20"/>
                <w:szCs w:val="20"/>
              </w:rPr>
              <w:fldChar w:fldCharType="begin"/>
            </w:r>
            <w:r w:rsidR="001855C8" w:rsidRPr="009C3CDE">
              <w:rPr>
                <w:rFonts w:ascii="Tahoma" w:hAnsi="Tahoma" w:cs="Tahoma"/>
                <w:noProof/>
                <w:webHidden/>
                <w:sz w:val="20"/>
                <w:szCs w:val="20"/>
              </w:rPr>
              <w:instrText xml:space="preserve"> PAGEREF _Toc358969439 \h </w:instrText>
            </w:r>
            <w:r w:rsidR="000B17C2" w:rsidRPr="009C3CDE">
              <w:rPr>
                <w:rFonts w:ascii="Tahoma" w:hAnsi="Tahoma" w:cs="Tahoma"/>
                <w:noProof/>
                <w:webHidden/>
                <w:sz w:val="20"/>
                <w:szCs w:val="20"/>
              </w:rPr>
            </w:r>
            <w:r w:rsidR="000B17C2" w:rsidRPr="009C3CDE">
              <w:rPr>
                <w:rFonts w:ascii="Tahoma" w:hAnsi="Tahoma" w:cs="Tahoma"/>
                <w:noProof/>
                <w:webHidden/>
                <w:sz w:val="20"/>
                <w:szCs w:val="20"/>
              </w:rPr>
              <w:fldChar w:fldCharType="separate"/>
            </w:r>
            <w:r>
              <w:rPr>
                <w:rFonts w:ascii="Tahoma" w:hAnsi="Tahoma" w:cs="Tahoma"/>
                <w:noProof/>
                <w:webHidden/>
                <w:sz w:val="20"/>
                <w:szCs w:val="20"/>
              </w:rPr>
              <w:t>3</w:t>
            </w:r>
            <w:r w:rsidR="000B17C2" w:rsidRPr="009C3CDE">
              <w:rPr>
                <w:rFonts w:ascii="Tahoma" w:hAnsi="Tahoma" w:cs="Tahoma"/>
                <w:noProof/>
                <w:webHidden/>
                <w:sz w:val="20"/>
                <w:szCs w:val="20"/>
              </w:rPr>
              <w:fldChar w:fldCharType="end"/>
            </w:r>
          </w:hyperlink>
        </w:p>
        <w:p w:rsidR="001855C8" w:rsidRPr="009C3CDE" w:rsidRDefault="00FC4A0C">
          <w:pPr>
            <w:pStyle w:val="Sadraj1"/>
            <w:rPr>
              <w:rFonts w:ascii="Tahoma" w:eastAsiaTheme="minorEastAsia" w:hAnsi="Tahoma" w:cs="Tahoma"/>
              <w:noProof/>
              <w:sz w:val="20"/>
              <w:szCs w:val="20"/>
              <w:lang w:eastAsia="hr-HR"/>
            </w:rPr>
          </w:pPr>
          <w:hyperlink w:anchor="_Toc358969440" w:history="1">
            <w:r w:rsidR="001855C8" w:rsidRPr="009C3CDE">
              <w:rPr>
                <w:rStyle w:val="Hiperveza"/>
                <w:rFonts w:ascii="Tahoma" w:hAnsi="Tahoma" w:cs="Tahoma"/>
                <w:b/>
                <w:bCs/>
                <w:noProof/>
                <w:sz w:val="20"/>
                <w:szCs w:val="20"/>
              </w:rPr>
              <w:t>8.</w:t>
            </w:r>
            <w:r w:rsidR="001855C8" w:rsidRPr="009C3CDE">
              <w:rPr>
                <w:rFonts w:ascii="Tahoma" w:eastAsiaTheme="minorEastAsia" w:hAnsi="Tahoma" w:cs="Tahoma"/>
                <w:noProof/>
                <w:sz w:val="20"/>
                <w:szCs w:val="20"/>
                <w:lang w:eastAsia="hr-HR"/>
              </w:rPr>
              <w:tab/>
            </w:r>
            <w:r w:rsidR="001855C8" w:rsidRPr="009C3CDE">
              <w:rPr>
                <w:rStyle w:val="Hiperveza"/>
                <w:rFonts w:ascii="Tahoma" w:hAnsi="Tahoma" w:cs="Tahoma"/>
                <w:b/>
                <w:bCs/>
                <w:noProof/>
                <w:sz w:val="20"/>
                <w:szCs w:val="20"/>
              </w:rPr>
              <w:t>Opis i oznaka grupa ili dijelova predmeta nabave, ako je dopušten takav način nuđenja</w:t>
            </w:r>
            <w:r w:rsidR="001855C8" w:rsidRPr="009C3CDE">
              <w:rPr>
                <w:rFonts w:ascii="Tahoma" w:hAnsi="Tahoma" w:cs="Tahoma"/>
                <w:noProof/>
                <w:webHidden/>
                <w:sz w:val="20"/>
                <w:szCs w:val="20"/>
              </w:rPr>
              <w:tab/>
            </w:r>
            <w:r w:rsidR="000B17C2" w:rsidRPr="009C3CDE">
              <w:rPr>
                <w:rFonts w:ascii="Tahoma" w:hAnsi="Tahoma" w:cs="Tahoma"/>
                <w:noProof/>
                <w:webHidden/>
                <w:sz w:val="20"/>
                <w:szCs w:val="20"/>
              </w:rPr>
              <w:fldChar w:fldCharType="begin"/>
            </w:r>
            <w:r w:rsidR="001855C8" w:rsidRPr="009C3CDE">
              <w:rPr>
                <w:rFonts w:ascii="Tahoma" w:hAnsi="Tahoma" w:cs="Tahoma"/>
                <w:noProof/>
                <w:webHidden/>
                <w:sz w:val="20"/>
                <w:szCs w:val="20"/>
              </w:rPr>
              <w:instrText xml:space="preserve"> PAGEREF _Toc358969440 \h </w:instrText>
            </w:r>
            <w:r w:rsidR="000B17C2" w:rsidRPr="009C3CDE">
              <w:rPr>
                <w:rFonts w:ascii="Tahoma" w:hAnsi="Tahoma" w:cs="Tahoma"/>
                <w:noProof/>
                <w:webHidden/>
                <w:sz w:val="20"/>
                <w:szCs w:val="20"/>
              </w:rPr>
            </w:r>
            <w:r w:rsidR="000B17C2" w:rsidRPr="009C3CDE">
              <w:rPr>
                <w:rFonts w:ascii="Tahoma" w:hAnsi="Tahoma" w:cs="Tahoma"/>
                <w:noProof/>
                <w:webHidden/>
                <w:sz w:val="20"/>
                <w:szCs w:val="20"/>
              </w:rPr>
              <w:fldChar w:fldCharType="separate"/>
            </w:r>
            <w:r>
              <w:rPr>
                <w:rFonts w:ascii="Tahoma" w:hAnsi="Tahoma" w:cs="Tahoma"/>
                <w:noProof/>
                <w:webHidden/>
                <w:sz w:val="20"/>
                <w:szCs w:val="20"/>
              </w:rPr>
              <w:t>3</w:t>
            </w:r>
            <w:r w:rsidR="000B17C2" w:rsidRPr="009C3CDE">
              <w:rPr>
                <w:rFonts w:ascii="Tahoma" w:hAnsi="Tahoma" w:cs="Tahoma"/>
                <w:noProof/>
                <w:webHidden/>
                <w:sz w:val="20"/>
                <w:szCs w:val="20"/>
              </w:rPr>
              <w:fldChar w:fldCharType="end"/>
            </w:r>
          </w:hyperlink>
        </w:p>
        <w:p w:rsidR="001855C8" w:rsidRPr="009C3CDE" w:rsidRDefault="00FC4A0C">
          <w:pPr>
            <w:pStyle w:val="Sadraj1"/>
            <w:rPr>
              <w:rFonts w:ascii="Tahoma" w:eastAsiaTheme="minorEastAsia" w:hAnsi="Tahoma" w:cs="Tahoma"/>
              <w:noProof/>
              <w:sz w:val="20"/>
              <w:szCs w:val="20"/>
              <w:lang w:eastAsia="hr-HR"/>
            </w:rPr>
          </w:pPr>
          <w:hyperlink w:anchor="_Toc358969441" w:history="1">
            <w:r w:rsidR="001855C8" w:rsidRPr="009C3CDE">
              <w:rPr>
                <w:rStyle w:val="Hiperveza"/>
                <w:rFonts w:ascii="Tahoma" w:hAnsi="Tahoma" w:cs="Tahoma"/>
                <w:b/>
                <w:bCs/>
                <w:noProof/>
                <w:sz w:val="20"/>
                <w:szCs w:val="20"/>
              </w:rPr>
              <w:t>9.</w:t>
            </w:r>
            <w:r w:rsidR="001855C8" w:rsidRPr="009C3CDE">
              <w:rPr>
                <w:rFonts w:ascii="Tahoma" w:eastAsiaTheme="minorEastAsia" w:hAnsi="Tahoma" w:cs="Tahoma"/>
                <w:noProof/>
                <w:sz w:val="20"/>
                <w:szCs w:val="20"/>
                <w:lang w:eastAsia="hr-HR"/>
              </w:rPr>
              <w:tab/>
            </w:r>
            <w:r w:rsidR="001855C8" w:rsidRPr="009C3CDE">
              <w:rPr>
                <w:rStyle w:val="Hiperveza"/>
                <w:rFonts w:ascii="Tahoma" w:hAnsi="Tahoma" w:cs="Tahoma"/>
                <w:b/>
                <w:bCs/>
                <w:noProof/>
                <w:sz w:val="20"/>
                <w:szCs w:val="20"/>
              </w:rPr>
              <w:t>Uvjeti sposobnosti gospodarskih subjekata, naziv dokaza sposobnosti te vrijednosne pokazatelje dokaza ako se mogu iskazati</w:t>
            </w:r>
            <w:r w:rsidR="001855C8" w:rsidRPr="009C3CDE">
              <w:rPr>
                <w:rFonts w:ascii="Tahoma" w:hAnsi="Tahoma" w:cs="Tahoma"/>
                <w:noProof/>
                <w:webHidden/>
                <w:sz w:val="20"/>
                <w:szCs w:val="20"/>
              </w:rPr>
              <w:tab/>
            </w:r>
            <w:r w:rsidR="000B17C2" w:rsidRPr="009C3CDE">
              <w:rPr>
                <w:rFonts w:ascii="Tahoma" w:hAnsi="Tahoma" w:cs="Tahoma"/>
                <w:noProof/>
                <w:webHidden/>
                <w:sz w:val="20"/>
                <w:szCs w:val="20"/>
              </w:rPr>
              <w:fldChar w:fldCharType="begin"/>
            </w:r>
            <w:r w:rsidR="001855C8" w:rsidRPr="009C3CDE">
              <w:rPr>
                <w:rFonts w:ascii="Tahoma" w:hAnsi="Tahoma" w:cs="Tahoma"/>
                <w:noProof/>
                <w:webHidden/>
                <w:sz w:val="20"/>
                <w:szCs w:val="20"/>
              </w:rPr>
              <w:instrText xml:space="preserve"> PAGEREF _Toc358969441 \h </w:instrText>
            </w:r>
            <w:r w:rsidR="000B17C2" w:rsidRPr="009C3CDE">
              <w:rPr>
                <w:rFonts w:ascii="Tahoma" w:hAnsi="Tahoma" w:cs="Tahoma"/>
                <w:noProof/>
                <w:webHidden/>
                <w:sz w:val="20"/>
                <w:szCs w:val="20"/>
              </w:rPr>
            </w:r>
            <w:r w:rsidR="000B17C2" w:rsidRPr="009C3CDE">
              <w:rPr>
                <w:rFonts w:ascii="Tahoma" w:hAnsi="Tahoma" w:cs="Tahoma"/>
                <w:noProof/>
                <w:webHidden/>
                <w:sz w:val="20"/>
                <w:szCs w:val="20"/>
              </w:rPr>
              <w:fldChar w:fldCharType="separate"/>
            </w:r>
            <w:r>
              <w:rPr>
                <w:rFonts w:ascii="Tahoma" w:hAnsi="Tahoma" w:cs="Tahoma"/>
                <w:noProof/>
                <w:webHidden/>
                <w:sz w:val="20"/>
                <w:szCs w:val="20"/>
              </w:rPr>
              <w:t>4</w:t>
            </w:r>
            <w:r w:rsidR="000B17C2" w:rsidRPr="009C3CDE">
              <w:rPr>
                <w:rFonts w:ascii="Tahoma" w:hAnsi="Tahoma" w:cs="Tahoma"/>
                <w:noProof/>
                <w:webHidden/>
                <w:sz w:val="20"/>
                <w:szCs w:val="20"/>
              </w:rPr>
              <w:fldChar w:fldCharType="end"/>
            </w:r>
          </w:hyperlink>
        </w:p>
        <w:p w:rsidR="001855C8" w:rsidRPr="009C3CDE" w:rsidRDefault="00FC4A0C">
          <w:pPr>
            <w:pStyle w:val="Sadraj2"/>
            <w:rPr>
              <w:rFonts w:ascii="Tahoma" w:eastAsiaTheme="minorEastAsia" w:hAnsi="Tahoma" w:cs="Tahoma"/>
              <w:noProof/>
              <w:sz w:val="20"/>
              <w:szCs w:val="20"/>
              <w:lang w:eastAsia="hr-HR"/>
            </w:rPr>
          </w:pPr>
          <w:hyperlink w:anchor="_Toc358969442" w:history="1">
            <w:r w:rsidR="001855C8" w:rsidRPr="009C3CDE">
              <w:rPr>
                <w:rStyle w:val="Hiperveza"/>
                <w:rFonts w:ascii="Tahoma" w:hAnsi="Tahoma" w:cs="Tahoma"/>
                <w:b/>
                <w:bCs/>
                <w:noProof/>
                <w:sz w:val="20"/>
                <w:szCs w:val="20"/>
              </w:rPr>
              <w:t>A. Dokaz pravne i poslovne sposobnosti</w:t>
            </w:r>
            <w:r w:rsidR="001855C8" w:rsidRPr="009C3CDE">
              <w:rPr>
                <w:rFonts w:ascii="Tahoma" w:hAnsi="Tahoma" w:cs="Tahoma"/>
                <w:noProof/>
                <w:webHidden/>
                <w:sz w:val="20"/>
                <w:szCs w:val="20"/>
              </w:rPr>
              <w:tab/>
            </w:r>
            <w:r w:rsidR="000B17C2" w:rsidRPr="009C3CDE">
              <w:rPr>
                <w:rFonts w:ascii="Tahoma" w:hAnsi="Tahoma" w:cs="Tahoma"/>
                <w:noProof/>
                <w:webHidden/>
                <w:sz w:val="20"/>
                <w:szCs w:val="20"/>
              </w:rPr>
              <w:fldChar w:fldCharType="begin"/>
            </w:r>
            <w:r w:rsidR="001855C8" w:rsidRPr="009C3CDE">
              <w:rPr>
                <w:rFonts w:ascii="Tahoma" w:hAnsi="Tahoma" w:cs="Tahoma"/>
                <w:noProof/>
                <w:webHidden/>
                <w:sz w:val="20"/>
                <w:szCs w:val="20"/>
              </w:rPr>
              <w:instrText xml:space="preserve"> PAGEREF _Toc358969442 \h </w:instrText>
            </w:r>
            <w:r w:rsidR="000B17C2" w:rsidRPr="009C3CDE">
              <w:rPr>
                <w:rFonts w:ascii="Tahoma" w:hAnsi="Tahoma" w:cs="Tahoma"/>
                <w:noProof/>
                <w:webHidden/>
                <w:sz w:val="20"/>
                <w:szCs w:val="20"/>
              </w:rPr>
            </w:r>
            <w:r w:rsidR="000B17C2" w:rsidRPr="009C3CDE">
              <w:rPr>
                <w:rFonts w:ascii="Tahoma" w:hAnsi="Tahoma" w:cs="Tahoma"/>
                <w:noProof/>
                <w:webHidden/>
                <w:sz w:val="20"/>
                <w:szCs w:val="20"/>
              </w:rPr>
              <w:fldChar w:fldCharType="separate"/>
            </w:r>
            <w:r>
              <w:rPr>
                <w:rFonts w:ascii="Tahoma" w:hAnsi="Tahoma" w:cs="Tahoma"/>
                <w:noProof/>
                <w:webHidden/>
                <w:sz w:val="20"/>
                <w:szCs w:val="20"/>
              </w:rPr>
              <w:t>4</w:t>
            </w:r>
            <w:r w:rsidR="000B17C2" w:rsidRPr="009C3CDE">
              <w:rPr>
                <w:rFonts w:ascii="Tahoma" w:hAnsi="Tahoma" w:cs="Tahoma"/>
                <w:noProof/>
                <w:webHidden/>
                <w:sz w:val="20"/>
                <w:szCs w:val="20"/>
              </w:rPr>
              <w:fldChar w:fldCharType="end"/>
            </w:r>
          </w:hyperlink>
        </w:p>
        <w:p w:rsidR="001855C8" w:rsidRPr="009C3CDE" w:rsidRDefault="00FC4A0C">
          <w:pPr>
            <w:pStyle w:val="Sadraj2"/>
            <w:rPr>
              <w:rFonts w:ascii="Tahoma" w:eastAsiaTheme="minorEastAsia" w:hAnsi="Tahoma" w:cs="Tahoma"/>
              <w:noProof/>
              <w:sz w:val="20"/>
              <w:szCs w:val="20"/>
              <w:lang w:eastAsia="hr-HR"/>
            </w:rPr>
          </w:pPr>
          <w:hyperlink w:anchor="_Toc358969443" w:history="1">
            <w:r w:rsidR="001855C8" w:rsidRPr="009C3CDE">
              <w:rPr>
                <w:rStyle w:val="Hiperveza"/>
                <w:rFonts w:ascii="Tahoma" w:hAnsi="Tahoma" w:cs="Tahoma"/>
                <w:b/>
                <w:bCs/>
                <w:noProof/>
                <w:sz w:val="20"/>
                <w:szCs w:val="20"/>
              </w:rPr>
              <w:t>B. Dokaz o nekažnjavanju:</w:t>
            </w:r>
            <w:r w:rsidR="001855C8" w:rsidRPr="009C3CDE">
              <w:rPr>
                <w:rFonts w:ascii="Tahoma" w:hAnsi="Tahoma" w:cs="Tahoma"/>
                <w:noProof/>
                <w:webHidden/>
                <w:sz w:val="20"/>
                <w:szCs w:val="20"/>
              </w:rPr>
              <w:tab/>
            </w:r>
            <w:r w:rsidR="000B17C2" w:rsidRPr="009C3CDE">
              <w:rPr>
                <w:rFonts w:ascii="Tahoma" w:hAnsi="Tahoma" w:cs="Tahoma"/>
                <w:noProof/>
                <w:webHidden/>
                <w:sz w:val="20"/>
                <w:szCs w:val="20"/>
              </w:rPr>
              <w:fldChar w:fldCharType="begin"/>
            </w:r>
            <w:r w:rsidR="001855C8" w:rsidRPr="009C3CDE">
              <w:rPr>
                <w:rFonts w:ascii="Tahoma" w:hAnsi="Tahoma" w:cs="Tahoma"/>
                <w:noProof/>
                <w:webHidden/>
                <w:sz w:val="20"/>
                <w:szCs w:val="20"/>
              </w:rPr>
              <w:instrText xml:space="preserve"> PAGEREF _Toc358969443 \h </w:instrText>
            </w:r>
            <w:r w:rsidR="000B17C2" w:rsidRPr="009C3CDE">
              <w:rPr>
                <w:rFonts w:ascii="Tahoma" w:hAnsi="Tahoma" w:cs="Tahoma"/>
                <w:noProof/>
                <w:webHidden/>
                <w:sz w:val="20"/>
                <w:szCs w:val="20"/>
              </w:rPr>
            </w:r>
            <w:r w:rsidR="000B17C2" w:rsidRPr="009C3CDE">
              <w:rPr>
                <w:rFonts w:ascii="Tahoma" w:hAnsi="Tahoma" w:cs="Tahoma"/>
                <w:noProof/>
                <w:webHidden/>
                <w:sz w:val="20"/>
                <w:szCs w:val="20"/>
              </w:rPr>
              <w:fldChar w:fldCharType="separate"/>
            </w:r>
            <w:r>
              <w:rPr>
                <w:rFonts w:ascii="Tahoma" w:hAnsi="Tahoma" w:cs="Tahoma"/>
                <w:noProof/>
                <w:webHidden/>
                <w:sz w:val="20"/>
                <w:szCs w:val="20"/>
              </w:rPr>
              <w:t>4</w:t>
            </w:r>
            <w:r w:rsidR="000B17C2" w:rsidRPr="009C3CDE">
              <w:rPr>
                <w:rFonts w:ascii="Tahoma" w:hAnsi="Tahoma" w:cs="Tahoma"/>
                <w:noProof/>
                <w:webHidden/>
                <w:sz w:val="20"/>
                <w:szCs w:val="20"/>
              </w:rPr>
              <w:fldChar w:fldCharType="end"/>
            </w:r>
          </w:hyperlink>
        </w:p>
        <w:p w:rsidR="001855C8" w:rsidRPr="009C3CDE" w:rsidRDefault="00FC4A0C">
          <w:pPr>
            <w:pStyle w:val="Sadraj2"/>
            <w:rPr>
              <w:rFonts w:ascii="Tahoma" w:eastAsiaTheme="minorEastAsia" w:hAnsi="Tahoma" w:cs="Tahoma"/>
              <w:noProof/>
              <w:sz w:val="20"/>
              <w:szCs w:val="20"/>
              <w:lang w:eastAsia="hr-HR"/>
            </w:rPr>
          </w:pPr>
          <w:hyperlink w:anchor="_Toc358969444" w:history="1">
            <w:r w:rsidR="001855C8" w:rsidRPr="009C3CDE">
              <w:rPr>
                <w:rStyle w:val="Hiperveza"/>
                <w:rFonts w:ascii="Tahoma" w:hAnsi="Tahoma" w:cs="Tahoma"/>
                <w:b/>
                <w:bCs/>
                <w:noProof/>
                <w:sz w:val="20"/>
                <w:szCs w:val="20"/>
              </w:rPr>
              <w:t>C. Dokaz financijske sposobnosti:</w:t>
            </w:r>
            <w:r w:rsidR="001855C8" w:rsidRPr="009C3CDE">
              <w:rPr>
                <w:rFonts w:ascii="Tahoma" w:hAnsi="Tahoma" w:cs="Tahoma"/>
                <w:noProof/>
                <w:webHidden/>
                <w:sz w:val="20"/>
                <w:szCs w:val="20"/>
              </w:rPr>
              <w:tab/>
            </w:r>
            <w:r w:rsidR="000B17C2" w:rsidRPr="009C3CDE">
              <w:rPr>
                <w:rFonts w:ascii="Tahoma" w:hAnsi="Tahoma" w:cs="Tahoma"/>
                <w:noProof/>
                <w:webHidden/>
                <w:sz w:val="20"/>
                <w:szCs w:val="20"/>
              </w:rPr>
              <w:fldChar w:fldCharType="begin"/>
            </w:r>
            <w:r w:rsidR="001855C8" w:rsidRPr="009C3CDE">
              <w:rPr>
                <w:rFonts w:ascii="Tahoma" w:hAnsi="Tahoma" w:cs="Tahoma"/>
                <w:noProof/>
                <w:webHidden/>
                <w:sz w:val="20"/>
                <w:szCs w:val="20"/>
              </w:rPr>
              <w:instrText xml:space="preserve"> PAGEREF _Toc358969444 \h </w:instrText>
            </w:r>
            <w:r w:rsidR="000B17C2" w:rsidRPr="009C3CDE">
              <w:rPr>
                <w:rFonts w:ascii="Tahoma" w:hAnsi="Tahoma" w:cs="Tahoma"/>
                <w:noProof/>
                <w:webHidden/>
                <w:sz w:val="20"/>
                <w:szCs w:val="20"/>
              </w:rPr>
            </w:r>
            <w:r w:rsidR="000B17C2" w:rsidRPr="009C3CDE">
              <w:rPr>
                <w:rFonts w:ascii="Tahoma" w:hAnsi="Tahoma" w:cs="Tahoma"/>
                <w:noProof/>
                <w:webHidden/>
                <w:sz w:val="20"/>
                <w:szCs w:val="20"/>
              </w:rPr>
              <w:fldChar w:fldCharType="separate"/>
            </w:r>
            <w:r>
              <w:rPr>
                <w:rFonts w:ascii="Tahoma" w:hAnsi="Tahoma" w:cs="Tahoma"/>
                <w:noProof/>
                <w:webHidden/>
                <w:sz w:val="20"/>
                <w:szCs w:val="20"/>
              </w:rPr>
              <w:t>4</w:t>
            </w:r>
            <w:r w:rsidR="000B17C2" w:rsidRPr="009C3CDE">
              <w:rPr>
                <w:rFonts w:ascii="Tahoma" w:hAnsi="Tahoma" w:cs="Tahoma"/>
                <w:noProof/>
                <w:webHidden/>
                <w:sz w:val="20"/>
                <w:szCs w:val="20"/>
              </w:rPr>
              <w:fldChar w:fldCharType="end"/>
            </w:r>
          </w:hyperlink>
        </w:p>
        <w:p w:rsidR="001855C8" w:rsidRPr="009C3CDE" w:rsidRDefault="00FC4A0C">
          <w:pPr>
            <w:pStyle w:val="Sadraj1"/>
            <w:rPr>
              <w:rFonts w:ascii="Tahoma" w:eastAsiaTheme="minorEastAsia" w:hAnsi="Tahoma" w:cs="Tahoma"/>
              <w:noProof/>
              <w:sz w:val="20"/>
              <w:szCs w:val="20"/>
              <w:lang w:eastAsia="hr-HR"/>
            </w:rPr>
          </w:pPr>
          <w:hyperlink w:anchor="_Toc358969445" w:history="1">
            <w:r w:rsidR="001855C8" w:rsidRPr="009C3CDE">
              <w:rPr>
                <w:rStyle w:val="Hiperveza"/>
                <w:rFonts w:ascii="Tahoma" w:hAnsi="Tahoma" w:cs="Tahoma"/>
                <w:b/>
                <w:bCs/>
                <w:noProof/>
                <w:sz w:val="20"/>
                <w:szCs w:val="20"/>
              </w:rPr>
              <w:t>10.</w:t>
            </w:r>
            <w:r w:rsidR="001855C8" w:rsidRPr="009C3CDE">
              <w:rPr>
                <w:rFonts w:ascii="Tahoma" w:eastAsiaTheme="minorEastAsia" w:hAnsi="Tahoma" w:cs="Tahoma"/>
                <w:noProof/>
                <w:sz w:val="20"/>
                <w:szCs w:val="20"/>
                <w:lang w:eastAsia="hr-HR"/>
              </w:rPr>
              <w:tab/>
            </w:r>
            <w:r w:rsidR="001855C8" w:rsidRPr="009C3CDE">
              <w:rPr>
                <w:rStyle w:val="Hiperveza"/>
                <w:rFonts w:ascii="Tahoma" w:hAnsi="Tahoma" w:cs="Tahoma"/>
                <w:b/>
                <w:bCs/>
                <w:noProof/>
                <w:sz w:val="20"/>
                <w:szCs w:val="20"/>
              </w:rPr>
              <w:t>Oblik, način izrade, sadržaj i način dostave ponuda</w:t>
            </w:r>
            <w:r w:rsidR="001855C8" w:rsidRPr="009C3CDE">
              <w:rPr>
                <w:rFonts w:ascii="Tahoma" w:hAnsi="Tahoma" w:cs="Tahoma"/>
                <w:noProof/>
                <w:webHidden/>
                <w:sz w:val="20"/>
                <w:szCs w:val="20"/>
              </w:rPr>
              <w:tab/>
            </w:r>
            <w:r w:rsidR="000B17C2" w:rsidRPr="009C3CDE">
              <w:rPr>
                <w:rFonts w:ascii="Tahoma" w:hAnsi="Tahoma" w:cs="Tahoma"/>
                <w:noProof/>
                <w:webHidden/>
                <w:sz w:val="20"/>
                <w:szCs w:val="20"/>
              </w:rPr>
              <w:fldChar w:fldCharType="begin"/>
            </w:r>
            <w:r w:rsidR="001855C8" w:rsidRPr="009C3CDE">
              <w:rPr>
                <w:rFonts w:ascii="Tahoma" w:hAnsi="Tahoma" w:cs="Tahoma"/>
                <w:noProof/>
                <w:webHidden/>
                <w:sz w:val="20"/>
                <w:szCs w:val="20"/>
              </w:rPr>
              <w:instrText xml:space="preserve"> PAGEREF _Toc358969445 \h </w:instrText>
            </w:r>
            <w:r w:rsidR="000B17C2" w:rsidRPr="009C3CDE">
              <w:rPr>
                <w:rFonts w:ascii="Tahoma" w:hAnsi="Tahoma" w:cs="Tahoma"/>
                <w:noProof/>
                <w:webHidden/>
                <w:sz w:val="20"/>
                <w:szCs w:val="20"/>
              </w:rPr>
            </w:r>
            <w:r w:rsidR="000B17C2" w:rsidRPr="009C3CDE">
              <w:rPr>
                <w:rFonts w:ascii="Tahoma" w:hAnsi="Tahoma" w:cs="Tahoma"/>
                <w:noProof/>
                <w:webHidden/>
                <w:sz w:val="20"/>
                <w:szCs w:val="20"/>
              </w:rPr>
              <w:fldChar w:fldCharType="separate"/>
            </w:r>
            <w:r>
              <w:rPr>
                <w:rFonts w:ascii="Tahoma" w:hAnsi="Tahoma" w:cs="Tahoma"/>
                <w:noProof/>
                <w:webHidden/>
                <w:sz w:val="20"/>
                <w:szCs w:val="20"/>
              </w:rPr>
              <w:t>6</w:t>
            </w:r>
            <w:r w:rsidR="000B17C2" w:rsidRPr="009C3CDE">
              <w:rPr>
                <w:rFonts w:ascii="Tahoma" w:hAnsi="Tahoma" w:cs="Tahoma"/>
                <w:noProof/>
                <w:webHidden/>
                <w:sz w:val="20"/>
                <w:szCs w:val="20"/>
              </w:rPr>
              <w:fldChar w:fldCharType="end"/>
            </w:r>
          </w:hyperlink>
        </w:p>
        <w:p w:rsidR="001855C8" w:rsidRPr="009C3CDE" w:rsidRDefault="00FC4A0C">
          <w:pPr>
            <w:pStyle w:val="Sadraj2"/>
            <w:rPr>
              <w:rFonts w:ascii="Tahoma" w:eastAsiaTheme="minorEastAsia" w:hAnsi="Tahoma" w:cs="Tahoma"/>
              <w:noProof/>
              <w:sz w:val="20"/>
              <w:szCs w:val="20"/>
              <w:lang w:eastAsia="hr-HR"/>
            </w:rPr>
          </w:pPr>
          <w:hyperlink w:anchor="_Toc358969446" w:history="1">
            <w:r w:rsidR="001855C8" w:rsidRPr="009C3CDE">
              <w:rPr>
                <w:rStyle w:val="Hiperveza"/>
                <w:rFonts w:ascii="Tahoma" w:hAnsi="Tahoma" w:cs="Tahoma"/>
                <w:b/>
                <w:bCs/>
                <w:noProof/>
                <w:sz w:val="20"/>
                <w:szCs w:val="20"/>
              </w:rPr>
              <w:t>A. Oblik i način izrade ponuda</w:t>
            </w:r>
            <w:r w:rsidR="001855C8" w:rsidRPr="009C3CDE">
              <w:rPr>
                <w:rFonts w:ascii="Tahoma" w:hAnsi="Tahoma" w:cs="Tahoma"/>
                <w:noProof/>
                <w:webHidden/>
                <w:sz w:val="20"/>
                <w:szCs w:val="20"/>
              </w:rPr>
              <w:tab/>
            </w:r>
            <w:r w:rsidR="000B17C2" w:rsidRPr="009C3CDE">
              <w:rPr>
                <w:rFonts w:ascii="Tahoma" w:hAnsi="Tahoma" w:cs="Tahoma"/>
                <w:noProof/>
                <w:webHidden/>
                <w:sz w:val="20"/>
                <w:szCs w:val="20"/>
              </w:rPr>
              <w:fldChar w:fldCharType="begin"/>
            </w:r>
            <w:r w:rsidR="001855C8" w:rsidRPr="009C3CDE">
              <w:rPr>
                <w:rFonts w:ascii="Tahoma" w:hAnsi="Tahoma" w:cs="Tahoma"/>
                <w:noProof/>
                <w:webHidden/>
                <w:sz w:val="20"/>
                <w:szCs w:val="20"/>
              </w:rPr>
              <w:instrText xml:space="preserve"> PAGEREF _Toc358969446 \h </w:instrText>
            </w:r>
            <w:r w:rsidR="000B17C2" w:rsidRPr="009C3CDE">
              <w:rPr>
                <w:rFonts w:ascii="Tahoma" w:hAnsi="Tahoma" w:cs="Tahoma"/>
                <w:noProof/>
                <w:webHidden/>
                <w:sz w:val="20"/>
                <w:szCs w:val="20"/>
              </w:rPr>
            </w:r>
            <w:r w:rsidR="000B17C2" w:rsidRPr="009C3CDE">
              <w:rPr>
                <w:rFonts w:ascii="Tahoma" w:hAnsi="Tahoma" w:cs="Tahoma"/>
                <w:noProof/>
                <w:webHidden/>
                <w:sz w:val="20"/>
                <w:szCs w:val="20"/>
              </w:rPr>
              <w:fldChar w:fldCharType="separate"/>
            </w:r>
            <w:r>
              <w:rPr>
                <w:rFonts w:ascii="Tahoma" w:hAnsi="Tahoma" w:cs="Tahoma"/>
                <w:noProof/>
                <w:webHidden/>
                <w:sz w:val="20"/>
                <w:szCs w:val="20"/>
              </w:rPr>
              <w:t>6</w:t>
            </w:r>
            <w:r w:rsidR="000B17C2" w:rsidRPr="009C3CDE">
              <w:rPr>
                <w:rFonts w:ascii="Tahoma" w:hAnsi="Tahoma" w:cs="Tahoma"/>
                <w:noProof/>
                <w:webHidden/>
                <w:sz w:val="20"/>
                <w:szCs w:val="20"/>
              </w:rPr>
              <w:fldChar w:fldCharType="end"/>
            </w:r>
          </w:hyperlink>
        </w:p>
        <w:p w:rsidR="001855C8" w:rsidRPr="009C3CDE" w:rsidRDefault="00FC4A0C">
          <w:pPr>
            <w:pStyle w:val="Sadraj2"/>
            <w:rPr>
              <w:rFonts w:ascii="Tahoma" w:eastAsiaTheme="minorEastAsia" w:hAnsi="Tahoma" w:cs="Tahoma"/>
              <w:noProof/>
              <w:sz w:val="20"/>
              <w:szCs w:val="20"/>
              <w:lang w:eastAsia="hr-HR"/>
            </w:rPr>
          </w:pPr>
          <w:hyperlink w:anchor="_Toc358969447" w:history="1">
            <w:r w:rsidR="001855C8" w:rsidRPr="009C3CDE">
              <w:rPr>
                <w:rStyle w:val="Hiperveza"/>
                <w:rFonts w:ascii="Tahoma" w:hAnsi="Tahoma" w:cs="Tahoma"/>
                <w:b/>
                <w:bCs/>
                <w:noProof/>
                <w:sz w:val="20"/>
                <w:szCs w:val="20"/>
              </w:rPr>
              <w:t>B. Sadržaj ponude:</w:t>
            </w:r>
            <w:r w:rsidR="001855C8" w:rsidRPr="009C3CDE">
              <w:rPr>
                <w:rFonts w:ascii="Tahoma" w:hAnsi="Tahoma" w:cs="Tahoma"/>
                <w:noProof/>
                <w:webHidden/>
                <w:sz w:val="20"/>
                <w:szCs w:val="20"/>
              </w:rPr>
              <w:tab/>
            </w:r>
            <w:r w:rsidR="000B17C2" w:rsidRPr="009C3CDE">
              <w:rPr>
                <w:rFonts w:ascii="Tahoma" w:hAnsi="Tahoma" w:cs="Tahoma"/>
                <w:noProof/>
                <w:webHidden/>
                <w:sz w:val="20"/>
                <w:szCs w:val="20"/>
              </w:rPr>
              <w:fldChar w:fldCharType="begin"/>
            </w:r>
            <w:r w:rsidR="001855C8" w:rsidRPr="009C3CDE">
              <w:rPr>
                <w:rFonts w:ascii="Tahoma" w:hAnsi="Tahoma" w:cs="Tahoma"/>
                <w:noProof/>
                <w:webHidden/>
                <w:sz w:val="20"/>
                <w:szCs w:val="20"/>
              </w:rPr>
              <w:instrText xml:space="preserve"> PAGEREF _Toc358969447 \h </w:instrText>
            </w:r>
            <w:r w:rsidR="000B17C2" w:rsidRPr="009C3CDE">
              <w:rPr>
                <w:rFonts w:ascii="Tahoma" w:hAnsi="Tahoma" w:cs="Tahoma"/>
                <w:noProof/>
                <w:webHidden/>
                <w:sz w:val="20"/>
                <w:szCs w:val="20"/>
              </w:rPr>
            </w:r>
            <w:r w:rsidR="000B17C2" w:rsidRPr="009C3CDE">
              <w:rPr>
                <w:rFonts w:ascii="Tahoma" w:hAnsi="Tahoma" w:cs="Tahoma"/>
                <w:noProof/>
                <w:webHidden/>
                <w:sz w:val="20"/>
                <w:szCs w:val="20"/>
              </w:rPr>
              <w:fldChar w:fldCharType="separate"/>
            </w:r>
            <w:r>
              <w:rPr>
                <w:rFonts w:ascii="Tahoma" w:hAnsi="Tahoma" w:cs="Tahoma"/>
                <w:noProof/>
                <w:webHidden/>
                <w:sz w:val="20"/>
                <w:szCs w:val="20"/>
              </w:rPr>
              <w:t>6</w:t>
            </w:r>
            <w:r w:rsidR="000B17C2" w:rsidRPr="009C3CDE">
              <w:rPr>
                <w:rFonts w:ascii="Tahoma" w:hAnsi="Tahoma" w:cs="Tahoma"/>
                <w:noProof/>
                <w:webHidden/>
                <w:sz w:val="20"/>
                <w:szCs w:val="20"/>
              </w:rPr>
              <w:fldChar w:fldCharType="end"/>
            </w:r>
          </w:hyperlink>
        </w:p>
        <w:p w:rsidR="001855C8" w:rsidRPr="009C3CDE" w:rsidRDefault="00FC4A0C">
          <w:pPr>
            <w:pStyle w:val="Sadraj2"/>
            <w:rPr>
              <w:rFonts w:ascii="Tahoma" w:eastAsiaTheme="minorEastAsia" w:hAnsi="Tahoma" w:cs="Tahoma"/>
              <w:noProof/>
              <w:sz w:val="20"/>
              <w:szCs w:val="20"/>
              <w:lang w:eastAsia="hr-HR"/>
            </w:rPr>
          </w:pPr>
          <w:hyperlink w:anchor="_Toc358969448" w:history="1">
            <w:r w:rsidR="001855C8" w:rsidRPr="009C3CDE">
              <w:rPr>
                <w:rStyle w:val="Hiperveza"/>
                <w:rFonts w:ascii="Tahoma" w:hAnsi="Tahoma" w:cs="Tahoma"/>
                <w:b/>
                <w:bCs/>
                <w:noProof/>
                <w:sz w:val="20"/>
                <w:szCs w:val="20"/>
              </w:rPr>
              <w:t>C. Način dostave ponuda:</w:t>
            </w:r>
            <w:r w:rsidR="001855C8" w:rsidRPr="009C3CDE">
              <w:rPr>
                <w:rFonts w:ascii="Tahoma" w:hAnsi="Tahoma" w:cs="Tahoma"/>
                <w:noProof/>
                <w:webHidden/>
                <w:sz w:val="20"/>
                <w:szCs w:val="20"/>
              </w:rPr>
              <w:tab/>
            </w:r>
            <w:r w:rsidR="000B17C2" w:rsidRPr="009C3CDE">
              <w:rPr>
                <w:rFonts w:ascii="Tahoma" w:hAnsi="Tahoma" w:cs="Tahoma"/>
                <w:noProof/>
                <w:webHidden/>
                <w:sz w:val="20"/>
                <w:szCs w:val="20"/>
              </w:rPr>
              <w:fldChar w:fldCharType="begin"/>
            </w:r>
            <w:r w:rsidR="001855C8" w:rsidRPr="009C3CDE">
              <w:rPr>
                <w:rFonts w:ascii="Tahoma" w:hAnsi="Tahoma" w:cs="Tahoma"/>
                <w:noProof/>
                <w:webHidden/>
                <w:sz w:val="20"/>
                <w:szCs w:val="20"/>
              </w:rPr>
              <w:instrText xml:space="preserve"> PAGEREF _Toc358969448 \h </w:instrText>
            </w:r>
            <w:r w:rsidR="000B17C2" w:rsidRPr="009C3CDE">
              <w:rPr>
                <w:rFonts w:ascii="Tahoma" w:hAnsi="Tahoma" w:cs="Tahoma"/>
                <w:noProof/>
                <w:webHidden/>
                <w:sz w:val="20"/>
                <w:szCs w:val="20"/>
              </w:rPr>
            </w:r>
            <w:r w:rsidR="000B17C2" w:rsidRPr="009C3CDE">
              <w:rPr>
                <w:rFonts w:ascii="Tahoma" w:hAnsi="Tahoma" w:cs="Tahoma"/>
                <w:noProof/>
                <w:webHidden/>
                <w:sz w:val="20"/>
                <w:szCs w:val="20"/>
              </w:rPr>
              <w:fldChar w:fldCharType="separate"/>
            </w:r>
            <w:r>
              <w:rPr>
                <w:rFonts w:ascii="Tahoma" w:hAnsi="Tahoma" w:cs="Tahoma"/>
                <w:noProof/>
                <w:webHidden/>
                <w:sz w:val="20"/>
                <w:szCs w:val="20"/>
              </w:rPr>
              <w:t>7</w:t>
            </w:r>
            <w:r w:rsidR="000B17C2" w:rsidRPr="009C3CDE">
              <w:rPr>
                <w:rFonts w:ascii="Tahoma" w:hAnsi="Tahoma" w:cs="Tahoma"/>
                <w:noProof/>
                <w:webHidden/>
                <w:sz w:val="20"/>
                <w:szCs w:val="20"/>
              </w:rPr>
              <w:fldChar w:fldCharType="end"/>
            </w:r>
          </w:hyperlink>
        </w:p>
        <w:p w:rsidR="001855C8" w:rsidRPr="009C3CDE" w:rsidRDefault="00FC4A0C">
          <w:pPr>
            <w:pStyle w:val="Sadraj1"/>
            <w:rPr>
              <w:rFonts w:ascii="Tahoma" w:eastAsiaTheme="minorEastAsia" w:hAnsi="Tahoma" w:cs="Tahoma"/>
              <w:noProof/>
              <w:sz w:val="20"/>
              <w:szCs w:val="20"/>
              <w:lang w:eastAsia="hr-HR"/>
            </w:rPr>
          </w:pPr>
          <w:hyperlink w:anchor="_Toc358969449" w:history="1">
            <w:r w:rsidR="001855C8" w:rsidRPr="009C3CDE">
              <w:rPr>
                <w:rStyle w:val="Hiperveza"/>
                <w:rFonts w:ascii="Tahoma" w:hAnsi="Tahoma" w:cs="Tahoma"/>
                <w:b/>
                <w:bCs/>
                <w:noProof/>
                <w:sz w:val="20"/>
                <w:szCs w:val="20"/>
              </w:rPr>
              <w:t>11.</w:t>
            </w:r>
            <w:r w:rsidR="001855C8" w:rsidRPr="009C3CDE">
              <w:rPr>
                <w:rFonts w:ascii="Tahoma" w:eastAsiaTheme="minorEastAsia" w:hAnsi="Tahoma" w:cs="Tahoma"/>
                <w:noProof/>
                <w:sz w:val="20"/>
                <w:szCs w:val="20"/>
                <w:lang w:eastAsia="hr-HR"/>
              </w:rPr>
              <w:tab/>
            </w:r>
            <w:r w:rsidR="001855C8" w:rsidRPr="009C3CDE">
              <w:rPr>
                <w:rStyle w:val="Hiperveza"/>
                <w:rFonts w:ascii="Tahoma" w:hAnsi="Tahoma" w:cs="Tahoma"/>
                <w:b/>
                <w:bCs/>
                <w:noProof/>
                <w:sz w:val="20"/>
                <w:szCs w:val="20"/>
              </w:rPr>
              <w:t>Dopustivost dostave ponuda elektroničkim putem</w:t>
            </w:r>
            <w:r w:rsidR="001855C8" w:rsidRPr="009C3CDE">
              <w:rPr>
                <w:rFonts w:ascii="Tahoma" w:hAnsi="Tahoma" w:cs="Tahoma"/>
                <w:noProof/>
                <w:webHidden/>
                <w:sz w:val="20"/>
                <w:szCs w:val="20"/>
              </w:rPr>
              <w:tab/>
            </w:r>
            <w:r w:rsidR="000B17C2" w:rsidRPr="009C3CDE">
              <w:rPr>
                <w:rFonts w:ascii="Tahoma" w:hAnsi="Tahoma" w:cs="Tahoma"/>
                <w:noProof/>
                <w:webHidden/>
                <w:sz w:val="20"/>
                <w:szCs w:val="20"/>
              </w:rPr>
              <w:fldChar w:fldCharType="begin"/>
            </w:r>
            <w:r w:rsidR="001855C8" w:rsidRPr="009C3CDE">
              <w:rPr>
                <w:rFonts w:ascii="Tahoma" w:hAnsi="Tahoma" w:cs="Tahoma"/>
                <w:noProof/>
                <w:webHidden/>
                <w:sz w:val="20"/>
                <w:szCs w:val="20"/>
              </w:rPr>
              <w:instrText xml:space="preserve"> PAGEREF _Toc358969449 \h </w:instrText>
            </w:r>
            <w:r w:rsidR="000B17C2" w:rsidRPr="009C3CDE">
              <w:rPr>
                <w:rFonts w:ascii="Tahoma" w:hAnsi="Tahoma" w:cs="Tahoma"/>
                <w:noProof/>
                <w:webHidden/>
                <w:sz w:val="20"/>
                <w:szCs w:val="20"/>
              </w:rPr>
            </w:r>
            <w:r w:rsidR="000B17C2" w:rsidRPr="009C3CDE">
              <w:rPr>
                <w:rFonts w:ascii="Tahoma" w:hAnsi="Tahoma" w:cs="Tahoma"/>
                <w:noProof/>
                <w:webHidden/>
                <w:sz w:val="20"/>
                <w:szCs w:val="20"/>
              </w:rPr>
              <w:fldChar w:fldCharType="separate"/>
            </w:r>
            <w:r>
              <w:rPr>
                <w:rFonts w:ascii="Tahoma" w:hAnsi="Tahoma" w:cs="Tahoma"/>
                <w:noProof/>
                <w:webHidden/>
                <w:sz w:val="20"/>
                <w:szCs w:val="20"/>
              </w:rPr>
              <w:t>7</w:t>
            </w:r>
            <w:r w:rsidR="000B17C2" w:rsidRPr="009C3CDE">
              <w:rPr>
                <w:rFonts w:ascii="Tahoma" w:hAnsi="Tahoma" w:cs="Tahoma"/>
                <w:noProof/>
                <w:webHidden/>
                <w:sz w:val="20"/>
                <w:szCs w:val="20"/>
              </w:rPr>
              <w:fldChar w:fldCharType="end"/>
            </w:r>
          </w:hyperlink>
        </w:p>
        <w:p w:rsidR="001855C8" w:rsidRPr="009C3CDE" w:rsidRDefault="00FC4A0C">
          <w:pPr>
            <w:pStyle w:val="Sadraj1"/>
            <w:rPr>
              <w:rFonts w:ascii="Tahoma" w:eastAsiaTheme="minorEastAsia" w:hAnsi="Tahoma" w:cs="Tahoma"/>
              <w:noProof/>
              <w:sz w:val="20"/>
              <w:szCs w:val="20"/>
              <w:lang w:eastAsia="hr-HR"/>
            </w:rPr>
          </w:pPr>
          <w:hyperlink w:anchor="_Toc358969450" w:history="1">
            <w:r w:rsidR="001855C8" w:rsidRPr="009C3CDE">
              <w:rPr>
                <w:rStyle w:val="Hiperveza"/>
                <w:rFonts w:ascii="Tahoma" w:hAnsi="Tahoma" w:cs="Tahoma"/>
                <w:b/>
                <w:bCs/>
                <w:noProof/>
                <w:sz w:val="20"/>
                <w:szCs w:val="20"/>
              </w:rPr>
              <w:t>12.</w:t>
            </w:r>
            <w:r w:rsidR="001855C8" w:rsidRPr="009C3CDE">
              <w:rPr>
                <w:rFonts w:ascii="Tahoma" w:eastAsiaTheme="minorEastAsia" w:hAnsi="Tahoma" w:cs="Tahoma"/>
                <w:noProof/>
                <w:sz w:val="20"/>
                <w:szCs w:val="20"/>
                <w:lang w:eastAsia="hr-HR"/>
              </w:rPr>
              <w:tab/>
            </w:r>
            <w:r w:rsidR="001855C8" w:rsidRPr="009C3CDE">
              <w:rPr>
                <w:rStyle w:val="Hiperveza"/>
                <w:rFonts w:ascii="Tahoma" w:hAnsi="Tahoma" w:cs="Tahoma"/>
                <w:b/>
                <w:bCs/>
                <w:noProof/>
                <w:sz w:val="20"/>
                <w:szCs w:val="20"/>
              </w:rPr>
              <w:t>Dopustivosti alternativnih ponuda</w:t>
            </w:r>
            <w:r w:rsidR="001855C8" w:rsidRPr="009C3CDE">
              <w:rPr>
                <w:rFonts w:ascii="Tahoma" w:hAnsi="Tahoma" w:cs="Tahoma"/>
                <w:noProof/>
                <w:webHidden/>
                <w:sz w:val="20"/>
                <w:szCs w:val="20"/>
              </w:rPr>
              <w:tab/>
            </w:r>
            <w:r w:rsidR="000B17C2" w:rsidRPr="009C3CDE">
              <w:rPr>
                <w:rFonts w:ascii="Tahoma" w:hAnsi="Tahoma" w:cs="Tahoma"/>
                <w:noProof/>
                <w:webHidden/>
                <w:sz w:val="20"/>
                <w:szCs w:val="20"/>
              </w:rPr>
              <w:fldChar w:fldCharType="begin"/>
            </w:r>
            <w:r w:rsidR="001855C8" w:rsidRPr="009C3CDE">
              <w:rPr>
                <w:rFonts w:ascii="Tahoma" w:hAnsi="Tahoma" w:cs="Tahoma"/>
                <w:noProof/>
                <w:webHidden/>
                <w:sz w:val="20"/>
                <w:szCs w:val="20"/>
              </w:rPr>
              <w:instrText xml:space="preserve"> PAGEREF _Toc358969450 \h </w:instrText>
            </w:r>
            <w:r w:rsidR="000B17C2" w:rsidRPr="009C3CDE">
              <w:rPr>
                <w:rFonts w:ascii="Tahoma" w:hAnsi="Tahoma" w:cs="Tahoma"/>
                <w:noProof/>
                <w:webHidden/>
                <w:sz w:val="20"/>
                <w:szCs w:val="20"/>
              </w:rPr>
            </w:r>
            <w:r w:rsidR="000B17C2" w:rsidRPr="009C3CDE">
              <w:rPr>
                <w:rFonts w:ascii="Tahoma" w:hAnsi="Tahoma" w:cs="Tahoma"/>
                <w:noProof/>
                <w:webHidden/>
                <w:sz w:val="20"/>
                <w:szCs w:val="20"/>
              </w:rPr>
              <w:fldChar w:fldCharType="separate"/>
            </w:r>
            <w:r>
              <w:rPr>
                <w:rFonts w:ascii="Tahoma" w:hAnsi="Tahoma" w:cs="Tahoma"/>
                <w:noProof/>
                <w:webHidden/>
                <w:sz w:val="20"/>
                <w:szCs w:val="20"/>
              </w:rPr>
              <w:t>7</w:t>
            </w:r>
            <w:r w:rsidR="000B17C2" w:rsidRPr="009C3CDE">
              <w:rPr>
                <w:rFonts w:ascii="Tahoma" w:hAnsi="Tahoma" w:cs="Tahoma"/>
                <w:noProof/>
                <w:webHidden/>
                <w:sz w:val="20"/>
                <w:szCs w:val="20"/>
              </w:rPr>
              <w:fldChar w:fldCharType="end"/>
            </w:r>
          </w:hyperlink>
        </w:p>
        <w:p w:rsidR="001855C8" w:rsidRPr="009C3CDE" w:rsidRDefault="00FC4A0C">
          <w:pPr>
            <w:pStyle w:val="Sadraj1"/>
            <w:rPr>
              <w:rFonts w:ascii="Tahoma" w:eastAsiaTheme="minorEastAsia" w:hAnsi="Tahoma" w:cs="Tahoma"/>
              <w:noProof/>
              <w:sz w:val="20"/>
              <w:szCs w:val="20"/>
              <w:lang w:eastAsia="hr-HR"/>
            </w:rPr>
          </w:pPr>
          <w:hyperlink w:anchor="_Toc358969451" w:history="1">
            <w:r w:rsidR="001855C8" w:rsidRPr="009C3CDE">
              <w:rPr>
                <w:rStyle w:val="Hiperveza"/>
                <w:rFonts w:ascii="Tahoma" w:hAnsi="Tahoma" w:cs="Tahoma"/>
                <w:b/>
                <w:bCs/>
                <w:noProof/>
                <w:sz w:val="20"/>
                <w:szCs w:val="20"/>
              </w:rPr>
              <w:t>13.</w:t>
            </w:r>
            <w:r w:rsidR="001855C8" w:rsidRPr="009C3CDE">
              <w:rPr>
                <w:rFonts w:ascii="Tahoma" w:eastAsiaTheme="minorEastAsia" w:hAnsi="Tahoma" w:cs="Tahoma"/>
                <w:noProof/>
                <w:sz w:val="20"/>
                <w:szCs w:val="20"/>
                <w:lang w:eastAsia="hr-HR"/>
              </w:rPr>
              <w:tab/>
            </w:r>
            <w:r w:rsidR="001855C8" w:rsidRPr="009C3CDE">
              <w:rPr>
                <w:rStyle w:val="Hiperveza"/>
                <w:rFonts w:ascii="Tahoma" w:hAnsi="Tahoma" w:cs="Tahoma"/>
                <w:b/>
                <w:bCs/>
                <w:noProof/>
                <w:sz w:val="20"/>
                <w:szCs w:val="20"/>
              </w:rPr>
              <w:t>Način izračuna cijene za predmet nabave, sadržaj cijene, nepromjenjivost cijene ili način promjene cijene</w:t>
            </w:r>
            <w:r w:rsidR="001855C8" w:rsidRPr="009C3CDE">
              <w:rPr>
                <w:rFonts w:ascii="Tahoma" w:hAnsi="Tahoma" w:cs="Tahoma"/>
                <w:noProof/>
                <w:webHidden/>
                <w:sz w:val="20"/>
                <w:szCs w:val="20"/>
              </w:rPr>
              <w:tab/>
            </w:r>
            <w:r w:rsidR="000B17C2" w:rsidRPr="009C3CDE">
              <w:rPr>
                <w:rFonts w:ascii="Tahoma" w:hAnsi="Tahoma" w:cs="Tahoma"/>
                <w:noProof/>
                <w:webHidden/>
                <w:sz w:val="20"/>
                <w:szCs w:val="20"/>
              </w:rPr>
              <w:fldChar w:fldCharType="begin"/>
            </w:r>
            <w:r w:rsidR="001855C8" w:rsidRPr="009C3CDE">
              <w:rPr>
                <w:rFonts w:ascii="Tahoma" w:hAnsi="Tahoma" w:cs="Tahoma"/>
                <w:noProof/>
                <w:webHidden/>
                <w:sz w:val="20"/>
                <w:szCs w:val="20"/>
              </w:rPr>
              <w:instrText xml:space="preserve"> PAGEREF _Toc358969451 \h </w:instrText>
            </w:r>
            <w:r w:rsidR="000B17C2" w:rsidRPr="009C3CDE">
              <w:rPr>
                <w:rFonts w:ascii="Tahoma" w:hAnsi="Tahoma" w:cs="Tahoma"/>
                <w:noProof/>
                <w:webHidden/>
                <w:sz w:val="20"/>
                <w:szCs w:val="20"/>
              </w:rPr>
            </w:r>
            <w:r w:rsidR="000B17C2" w:rsidRPr="009C3CDE">
              <w:rPr>
                <w:rFonts w:ascii="Tahoma" w:hAnsi="Tahoma" w:cs="Tahoma"/>
                <w:noProof/>
                <w:webHidden/>
                <w:sz w:val="20"/>
                <w:szCs w:val="20"/>
              </w:rPr>
              <w:fldChar w:fldCharType="separate"/>
            </w:r>
            <w:r>
              <w:rPr>
                <w:rFonts w:ascii="Tahoma" w:hAnsi="Tahoma" w:cs="Tahoma"/>
                <w:noProof/>
                <w:webHidden/>
                <w:sz w:val="20"/>
                <w:szCs w:val="20"/>
              </w:rPr>
              <w:t>7</w:t>
            </w:r>
            <w:r w:rsidR="000B17C2" w:rsidRPr="009C3CDE">
              <w:rPr>
                <w:rFonts w:ascii="Tahoma" w:hAnsi="Tahoma" w:cs="Tahoma"/>
                <w:noProof/>
                <w:webHidden/>
                <w:sz w:val="20"/>
                <w:szCs w:val="20"/>
              </w:rPr>
              <w:fldChar w:fldCharType="end"/>
            </w:r>
          </w:hyperlink>
        </w:p>
        <w:p w:rsidR="001855C8" w:rsidRPr="009C3CDE" w:rsidRDefault="00FC4A0C">
          <w:pPr>
            <w:pStyle w:val="Sadraj1"/>
            <w:rPr>
              <w:rFonts w:ascii="Tahoma" w:eastAsiaTheme="minorEastAsia" w:hAnsi="Tahoma" w:cs="Tahoma"/>
              <w:noProof/>
              <w:sz w:val="20"/>
              <w:szCs w:val="20"/>
              <w:lang w:eastAsia="hr-HR"/>
            </w:rPr>
          </w:pPr>
          <w:hyperlink w:anchor="_Toc358969452" w:history="1">
            <w:r w:rsidR="001855C8" w:rsidRPr="009C3CDE">
              <w:rPr>
                <w:rStyle w:val="Hiperveza"/>
                <w:rFonts w:ascii="Tahoma" w:hAnsi="Tahoma" w:cs="Tahoma"/>
                <w:b/>
                <w:bCs/>
                <w:noProof/>
                <w:sz w:val="20"/>
                <w:szCs w:val="20"/>
              </w:rPr>
              <w:t>14.</w:t>
            </w:r>
            <w:r w:rsidR="001855C8" w:rsidRPr="009C3CDE">
              <w:rPr>
                <w:rFonts w:ascii="Tahoma" w:eastAsiaTheme="minorEastAsia" w:hAnsi="Tahoma" w:cs="Tahoma"/>
                <w:noProof/>
                <w:sz w:val="20"/>
                <w:szCs w:val="20"/>
                <w:lang w:eastAsia="hr-HR"/>
              </w:rPr>
              <w:tab/>
            </w:r>
            <w:r w:rsidR="001855C8" w:rsidRPr="009C3CDE">
              <w:rPr>
                <w:rStyle w:val="Hiperveza"/>
                <w:rFonts w:ascii="Tahoma" w:hAnsi="Tahoma" w:cs="Tahoma"/>
                <w:b/>
                <w:bCs/>
                <w:noProof/>
                <w:sz w:val="20"/>
                <w:szCs w:val="20"/>
              </w:rPr>
              <w:t>Valuta ili valute u kojima cijena ponude može biti izražena, valuta u koju će biti preračunate cijene ponuda, financijska institucija čiji i koji tečaj će se primijeniti za preračunavanje valuta na datum otvaranja ponuda</w:t>
            </w:r>
            <w:r w:rsidR="001855C8" w:rsidRPr="009C3CDE">
              <w:rPr>
                <w:rFonts w:ascii="Tahoma" w:hAnsi="Tahoma" w:cs="Tahoma"/>
                <w:noProof/>
                <w:webHidden/>
                <w:sz w:val="20"/>
                <w:szCs w:val="20"/>
              </w:rPr>
              <w:tab/>
            </w:r>
            <w:r w:rsidR="000B17C2" w:rsidRPr="009C3CDE">
              <w:rPr>
                <w:rFonts w:ascii="Tahoma" w:hAnsi="Tahoma" w:cs="Tahoma"/>
                <w:noProof/>
                <w:webHidden/>
                <w:sz w:val="20"/>
                <w:szCs w:val="20"/>
              </w:rPr>
              <w:fldChar w:fldCharType="begin"/>
            </w:r>
            <w:r w:rsidR="001855C8" w:rsidRPr="009C3CDE">
              <w:rPr>
                <w:rFonts w:ascii="Tahoma" w:hAnsi="Tahoma" w:cs="Tahoma"/>
                <w:noProof/>
                <w:webHidden/>
                <w:sz w:val="20"/>
                <w:szCs w:val="20"/>
              </w:rPr>
              <w:instrText xml:space="preserve"> PAGEREF _Toc358969452 \h </w:instrText>
            </w:r>
            <w:r w:rsidR="000B17C2" w:rsidRPr="009C3CDE">
              <w:rPr>
                <w:rFonts w:ascii="Tahoma" w:hAnsi="Tahoma" w:cs="Tahoma"/>
                <w:noProof/>
                <w:webHidden/>
                <w:sz w:val="20"/>
                <w:szCs w:val="20"/>
              </w:rPr>
            </w:r>
            <w:r w:rsidR="000B17C2" w:rsidRPr="009C3CDE">
              <w:rPr>
                <w:rFonts w:ascii="Tahoma" w:hAnsi="Tahoma" w:cs="Tahoma"/>
                <w:noProof/>
                <w:webHidden/>
                <w:sz w:val="20"/>
                <w:szCs w:val="20"/>
              </w:rPr>
              <w:fldChar w:fldCharType="separate"/>
            </w:r>
            <w:r>
              <w:rPr>
                <w:rFonts w:ascii="Tahoma" w:hAnsi="Tahoma" w:cs="Tahoma"/>
                <w:noProof/>
                <w:webHidden/>
                <w:sz w:val="20"/>
                <w:szCs w:val="20"/>
              </w:rPr>
              <w:t>7</w:t>
            </w:r>
            <w:r w:rsidR="000B17C2" w:rsidRPr="009C3CDE">
              <w:rPr>
                <w:rFonts w:ascii="Tahoma" w:hAnsi="Tahoma" w:cs="Tahoma"/>
                <w:noProof/>
                <w:webHidden/>
                <w:sz w:val="20"/>
                <w:szCs w:val="20"/>
              </w:rPr>
              <w:fldChar w:fldCharType="end"/>
            </w:r>
          </w:hyperlink>
        </w:p>
        <w:p w:rsidR="001855C8" w:rsidRPr="009C3CDE" w:rsidRDefault="00FC4A0C">
          <w:pPr>
            <w:pStyle w:val="Sadraj1"/>
            <w:rPr>
              <w:rFonts w:ascii="Tahoma" w:eastAsiaTheme="minorEastAsia" w:hAnsi="Tahoma" w:cs="Tahoma"/>
              <w:noProof/>
              <w:sz w:val="20"/>
              <w:szCs w:val="20"/>
              <w:lang w:eastAsia="hr-HR"/>
            </w:rPr>
          </w:pPr>
          <w:hyperlink w:anchor="_Toc358969453" w:history="1">
            <w:r w:rsidR="001855C8" w:rsidRPr="009C3CDE">
              <w:rPr>
                <w:rStyle w:val="Hiperveza"/>
                <w:rFonts w:ascii="Tahoma" w:hAnsi="Tahoma" w:cs="Tahoma"/>
                <w:b/>
                <w:bCs/>
                <w:noProof/>
                <w:sz w:val="20"/>
                <w:szCs w:val="20"/>
              </w:rPr>
              <w:t>15.</w:t>
            </w:r>
            <w:r w:rsidR="001855C8" w:rsidRPr="009C3CDE">
              <w:rPr>
                <w:rFonts w:ascii="Tahoma" w:eastAsiaTheme="minorEastAsia" w:hAnsi="Tahoma" w:cs="Tahoma"/>
                <w:noProof/>
                <w:sz w:val="20"/>
                <w:szCs w:val="20"/>
                <w:lang w:eastAsia="hr-HR"/>
              </w:rPr>
              <w:tab/>
            </w:r>
            <w:r w:rsidR="001855C8" w:rsidRPr="009C3CDE">
              <w:rPr>
                <w:rStyle w:val="Hiperveza"/>
                <w:rFonts w:ascii="Tahoma" w:hAnsi="Tahoma" w:cs="Tahoma"/>
                <w:b/>
                <w:bCs/>
                <w:noProof/>
                <w:sz w:val="20"/>
                <w:szCs w:val="20"/>
              </w:rPr>
              <w:t>Rok, način i uvjeti plaćanja</w:t>
            </w:r>
            <w:r w:rsidR="001855C8" w:rsidRPr="009C3CDE">
              <w:rPr>
                <w:rFonts w:ascii="Tahoma" w:hAnsi="Tahoma" w:cs="Tahoma"/>
                <w:noProof/>
                <w:webHidden/>
                <w:sz w:val="20"/>
                <w:szCs w:val="20"/>
              </w:rPr>
              <w:tab/>
            </w:r>
            <w:r w:rsidR="000B17C2" w:rsidRPr="009C3CDE">
              <w:rPr>
                <w:rFonts w:ascii="Tahoma" w:hAnsi="Tahoma" w:cs="Tahoma"/>
                <w:noProof/>
                <w:webHidden/>
                <w:sz w:val="20"/>
                <w:szCs w:val="20"/>
              </w:rPr>
              <w:fldChar w:fldCharType="begin"/>
            </w:r>
            <w:r w:rsidR="001855C8" w:rsidRPr="009C3CDE">
              <w:rPr>
                <w:rFonts w:ascii="Tahoma" w:hAnsi="Tahoma" w:cs="Tahoma"/>
                <w:noProof/>
                <w:webHidden/>
                <w:sz w:val="20"/>
                <w:szCs w:val="20"/>
              </w:rPr>
              <w:instrText xml:space="preserve"> PAGEREF _Toc358969453 \h </w:instrText>
            </w:r>
            <w:r w:rsidR="000B17C2" w:rsidRPr="009C3CDE">
              <w:rPr>
                <w:rFonts w:ascii="Tahoma" w:hAnsi="Tahoma" w:cs="Tahoma"/>
                <w:noProof/>
                <w:webHidden/>
                <w:sz w:val="20"/>
                <w:szCs w:val="20"/>
              </w:rPr>
            </w:r>
            <w:r w:rsidR="000B17C2" w:rsidRPr="009C3CDE">
              <w:rPr>
                <w:rFonts w:ascii="Tahoma" w:hAnsi="Tahoma" w:cs="Tahoma"/>
                <w:noProof/>
                <w:webHidden/>
                <w:sz w:val="20"/>
                <w:szCs w:val="20"/>
              </w:rPr>
              <w:fldChar w:fldCharType="separate"/>
            </w:r>
            <w:r>
              <w:rPr>
                <w:rFonts w:ascii="Tahoma" w:hAnsi="Tahoma" w:cs="Tahoma"/>
                <w:noProof/>
                <w:webHidden/>
                <w:sz w:val="20"/>
                <w:szCs w:val="20"/>
              </w:rPr>
              <w:t>7</w:t>
            </w:r>
            <w:r w:rsidR="000B17C2" w:rsidRPr="009C3CDE">
              <w:rPr>
                <w:rFonts w:ascii="Tahoma" w:hAnsi="Tahoma" w:cs="Tahoma"/>
                <w:noProof/>
                <w:webHidden/>
                <w:sz w:val="20"/>
                <w:szCs w:val="20"/>
              </w:rPr>
              <w:fldChar w:fldCharType="end"/>
            </w:r>
          </w:hyperlink>
        </w:p>
        <w:p w:rsidR="001855C8" w:rsidRPr="009C3CDE" w:rsidRDefault="00FC4A0C">
          <w:pPr>
            <w:pStyle w:val="Sadraj1"/>
            <w:rPr>
              <w:rFonts w:ascii="Tahoma" w:eastAsiaTheme="minorEastAsia" w:hAnsi="Tahoma" w:cs="Tahoma"/>
              <w:noProof/>
              <w:sz w:val="20"/>
              <w:szCs w:val="20"/>
              <w:lang w:eastAsia="hr-HR"/>
            </w:rPr>
          </w:pPr>
          <w:hyperlink w:anchor="_Toc358969454" w:history="1">
            <w:r w:rsidR="001855C8" w:rsidRPr="009C3CDE">
              <w:rPr>
                <w:rStyle w:val="Hiperveza"/>
                <w:rFonts w:ascii="Tahoma" w:hAnsi="Tahoma" w:cs="Tahoma"/>
                <w:b/>
                <w:bCs/>
                <w:noProof/>
                <w:sz w:val="20"/>
                <w:szCs w:val="20"/>
              </w:rPr>
              <w:t>16.</w:t>
            </w:r>
            <w:r w:rsidR="001855C8" w:rsidRPr="009C3CDE">
              <w:rPr>
                <w:rFonts w:ascii="Tahoma" w:eastAsiaTheme="minorEastAsia" w:hAnsi="Tahoma" w:cs="Tahoma"/>
                <w:noProof/>
                <w:sz w:val="20"/>
                <w:szCs w:val="20"/>
                <w:lang w:eastAsia="hr-HR"/>
              </w:rPr>
              <w:tab/>
            </w:r>
            <w:r w:rsidR="001855C8" w:rsidRPr="009C3CDE">
              <w:rPr>
                <w:rStyle w:val="Hiperveza"/>
                <w:rFonts w:ascii="Tahoma" w:hAnsi="Tahoma" w:cs="Tahoma"/>
                <w:b/>
                <w:bCs/>
                <w:noProof/>
                <w:sz w:val="20"/>
                <w:szCs w:val="20"/>
              </w:rPr>
              <w:t>Rok valjanosti ponude</w:t>
            </w:r>
            <w:r w:rsidR="001855C8" w:rsidRPr="009C3CDE">
              <w:rPr>
                <w:rFonts w:ascii="Tahoma" w:hAnsi="Tahoma" w:cs="Tahoma"/>
                <w:noProof/>
                <w:webHidden/>
                <w:sz w:val="20"/>
                <w:szCs w:val="20"/>
              </w:rPr>
              <w:tab/>
            </w:r>
            <w:r w:rsidR="000B17C2" w:rsidRPr="009C3CDE">
              <w:rPr>
                <w:rFonts w:ascii="Tahoma" w:hAnsi="Tahoma" w:cs="Tahoma"/>
                <w:noProof/>
                <w:webHidden/>
                <w:sz w:val="20"/>
                <w:szCs w:val="20"/>
              </w:rPr>
              <w:fldChar w:fldCharType="begin"/>
            </w:r>
            <w:r w:rsidR="001855C8" w:rsidRPr="009C3CDE">
              <w:rPr>
                <w:rFonts w:ascii="Tahoma" w:hAnsi="Tahoma" w:cs="Tahoma"/>
                <w:noProof/>
                <w:webHidden/>
                <w:sz w:val="20"/>
                <w:szCs w:val="20"/>
              </w:rPr>
              <w:instrText xml:space="preserve"> PAGEREF _Toc358969454 \h </w:instrText>
            </w:r>
            <w:r w:rsidR="000B17C2" w:rsidRPr="009C3CDE">
              <w:rPr>
                <w:rFonts w:ascii="Tahoma" w:hAnsi="Tahoma" w:cs="Tahoma"/>
                <w:noProof/>
                <w:webHidden/>
                <w:sz w:val="20"/>
                <w:szCs w:val="20"/>
              </w:rPr>
            </w:r>
            <w:r w:rsidR="000B17C2" w:rsidRPr="009C3CDE">
              <w:rPr>
                <w:rFonts w:ascii="Tahoma" w:hAnsi="Tahoma" w:cs="Tahoma"/>
                <w:noProof/>
                <w:webHidden/>
                <w:sz w:val="20"/>
                <w:szCs w:val="20"/>
              </w:rPr>
              <w:fldChar w:fldCharType="separate"/>
            </w:r>
            <w:r>
              <w:rPr>
                <w:rFonts w:ascii="Tahoma" w:hAnsi="Tahoma" w:cs="Tahoma"/>
                <w:noProof/>
                <w:webHidden/>
                <w:sz w:val="20"/>
                <w:szCs w:val="20"/>
              </w:rPr>
              <w:t>7</w:t>
            </w:r>
            <w:r w:rsidR="000B17C2" w:rsidRPr="009C3CDE">
              <w:rPr>
                <w:rFonts w:ascii="Tahoma" w:hAnsi="Tahoma" w:cs="Tahoma"/>
                <w:noProof/>
                <w:webHidden/>
                <w:sz w:val="20"/>
                <w:szCs w:val="20"/>
              </w:rPr>
              <w:fldChar w:fldCharType="end"/>
            </w:r>
          </w:hyperlink>
        </w:p>
        <w:p w:rsidR="001855C8" w:rsidRPr="009C3CDE" w:rsidRDefault="00FC4A0C">
          <w:pPr>
            <w:pStyle w:val="Sadraj1"/>
            <w:rPr>
              <w:rFonts w:ascii="Tahoma" w:eastAsiaTheme="minorEastAsia" w:hAnsi="Tahoma" w:cs="Tahoma"/>
              <w:noProof/>
              <w:sz w:val="20"/>
              <w:szCs w:val="20"/>
              <w:lang w:eastAsia="hr-HR"/>
            </w:rPr>
          </w:pPr>
          <w:hyperlink w:anchor="_Toc358969455" w:history="1">
            <w:r w:rsidR="001855C8" w:rsidRPr="009C3CDE">
              <w:rPr>
                <w:rStyle w:val="Hiperveza"/>
                <w:rFonts w:ascii="Tahoma" w:hAnsi="Tahoma" w:cs="Tahoma"/>
                <w:b/>
                <w:bCs/>
                <w:noProof/>
                <w:sz w:val="20"/>
                <w:szCs w:val="20"/>
              </w:rPr>
              <w:t>17.</w:t>
            </w:r>
            <w:r w:rsidR="001855C8" w:rsidRPr="009C3CDE">
              <w:rPr>
                <w:rFonts w:ascii="Tahoma" w:eastAsiaTheme="minorEastAsia" w:hAnsi="Tahoma" w:cs="Tahoma"/>
                <w:noProof/>
                <w:sz w:val="20"/>
                <w:szCs w:val="20"/>
                <w:lang w:eastAsia="hr-HR"/>
              </w:rPr>
              <w:tab/>
            </w:r>
            <w:r w:rsidR="001855C8" w:rsidRPr="009C3CDE">
              <w:rPr>
                <w:rStyle w:val="Hiperveza"/>
                <w:rFonts w:ascii="Tahoma" w:hAnsi="Tahoma" w:cs="Tahoma"/>
                <w:b/>
                <w:bCs/>
                <w:noProof/>
                <w:sz w:val="20"/>
                <w:szCs w:val="20"/>
              </w:rPr>
              <w:t>Kriterij odabira ponude: najniža cijena.</w:t>
            </w:r>
            <w:r w:rsidR="001855C8" w:rsidRPr="009C3CDE">
              <w:rPr>
                <w:rFonts w:ascii="Tahoma" w:hAnsi="Tahoma" w:cs="Tahoma"/>
                <w:noProof/>
                <w:webHidden/>
                <w:sz w:val="20"/>
                <w:szCs w:val="20"/>
              </w:rPr>
              <w:tab/>
            </w:r>
            <w:r w:rsidR="000B17C2" w:rsidRPr="009C3CDE">
              <w:rPr>
                <w:rFonts w:ascii="Tahoma" w:hAnsi="Tahoma" w:cs="Tahoma"/>
                <w:noProof/>
                <w:webHidden/>
                <w:sz w:val="20"/>
                <w:szCs w:val="20"/>
              </w:rPr>
              <w:fldChar w:fldCharType="begin"/>
            </w:r>
            <w:r w:rsidR="001855C8" w:rsidRPr="009C3CDE">
              <w:rPr>
                <w:rFonts w:ascii="Tahoma" w:hAnsi="Tahoma" w:cs="Tahoma"/>
                <w:noProof/>
                <w:webHidden/>
                <w:sz w:val="20"/>
                <w:szCs w:val="20"/>
              </w:rPr>
              <w:instrText xml:space="preserve"> PAGEREF _Toc358969455 \h </w:instrText>
            </w:r>
            <w:r w:rsidR="000B17C2" w:rsidRPr="009C3CDE">
              <w:rPr>
                <w:rFonts w:ascii="Tahoma" w:hAnsi="Tahoma" w:cs="Tahoma"/>
                <w:noProof/>
                <w:webHidden/>
                <w:sz w:val="20"/>
                <w:szCs w:val="20"/>
              </w:rPr>
            </w:r>
            <w:r w:rsidR="000B17C2" w:rsidRPr="009C3CDE">
              <w:rPr>
                <w:rFonts w:ascii="Tahoma" w:hAnsi="Tahoma" w:cs="Tahoma"/>
                <w:noProof/>
                <w:webHidden/>
                <w:sz w:val="20"/>
                <w:szCs w:val="20"/>
              </w:rPr>
              <w:fldChar w:fldCharType="separate"/>
            </w:r>
            <w:r>
              <w:rPr>
                <w:rFonts w:ascii="Tahoma" w:hAnsi="Tahoma" w:cs="Tahoma"/>
                <w:noProof/>
                <w:webHidden/>
                <w:sz w:val="20"/>
                <w:szCs w:val="20"/>
              </w:rPr>
              <w:t>7</w:t>
            </w:r>
            <w:r w:rsidR="000B17C2" w:rsidRPr="009C3CDE">
              <w:rPr>
                <w:rFonts w:ascii="Tahoma" w:hAnsi="Tahoma" w:cs="Tahoma"/>
                <w:noProof/>
                <w:webHidden/>
                <w:sz w:val="20"/>
                <w:szCs w:val="20"/>
              </w:rPr>
              <w:fldChar w:fldCharType="end"/>
            </w:r>
          </w:hyperlink>
        </w:p>
        <w:p w:rsidR="001855C8" w:rsidRPr="009C3CDE" w:rsidRDefault="00FC4A0C">
          <w:pPr>
            <w:pStyle w:val="Sadraj1"/>
            <w:rPr>
              <w:rFonts w:ascii="Tahoma" w:eastAsiaTheme="minorEastAsia" w:hAnsi="Tahoma" w:cs="Tahoma"/>
              <w:noProof/>
              <w:sz w:val="20"/>
              <w:szCs w:val="20"/>
              <w:lang w:eastAsia="hr-HR"/>
            </w:rPr>
          </w:pPr>
          <w:hyperlink w:anchor="_Toc358969456" w:history="1">
            <w:r w:rsidR="001855C8" w:rsidRPr="009C3CDE">
              <w:rPr>
                <w:rStyle w:val="Hiperveza"/>
                <w:rFonts w:ascii="Tahoma" w:hAnsi="Tahoma" w:cs="Tahoma"/>
                <w:b/>
                <w:bCs/>
                <w:noProof/>
                <w:sz w:val="20"/>
                <w:szCs w:val="20"/>
              </w:rPr>
              <w:t>18.</w:t>
            </w:r>
            <w:r w:rsidR="001855C8" w:rsidRPr="009C3CDE">
              <w:rPr>
                <w:rFonts w:ascii="Tahoma" w:eastAsiaTheme="minorEastAsia" w:hAnsi="Tahoma" w:cs="Tahoma"/>
                <w:noProof/>
                <w:sz w:val="20"/>
                <w:szCs w:val="20"/>
                <w:lang w:eastAsia="hr-HR"/>
              </w:rPr>
              <w:tab/>
            </w:r>
            <w:r w:rsidR="001855C8" w:rsidRPr="009C3CDE">
              <w:rPr>
                <w:rStyle w:val="Hiperveza"/>
                <w:rFonts w:ascii="Tahoma" w:hAnsi="Tahoma" w:cs="Tahoma"/>
                <w:b/>
                <w:bCs/>
                <w:noProof/>
                <w:sz w:val="20"/>
                <w:szCs w:val="20"/>
              </w:rPr>
              <w:t>Jezik ili jezici na kojima se izrađuje ponuda ili dio ponude:</w:t>
            </w:r>
            <w:r w:rsidR="001855C8" w:rsidRPr="009C3CDE">
              <w:rPr>
                <w:rFonts w:ascii="Tahoma" w:hAnsi="Tahoma" w:cs="Tahoma"/>
                <w:noProof/>
                <w:webHidden/>
                <w:sz w:val="20"/>
                <w:szCs w:val="20"/>
              </w:rPr>
              <w:tab/>
            </w:r>
            <w:r w:rsidR="000B17C2" w:rsidRPr="009C3CDE">
              <w:rPr>
                <w:rFonts w:ascii="Tahoma" w:hAnsi="Tahoma" w:cs="Tahoma"/>
                <w:noProof/>
                <w:webHidden/>
                <w:sz w:val="20"/>
                <w:szCs w:val="20"/>
              </w:rPr>
              <w:fldChar w:fldCharType="begin"/>
            </w:r>
            <w:r w:rsidR="001855C8" w:rsidRPr="009C3CDE">
              <w:rPr>
                <w:rFonts w:ascii="Tahoma" w:hAnsi="Tahoma" w:cs="Tahoma"/>
                <w:noProof/>
                <w:webHidden/>
                <w:sz w:val="20"/>
                <w:szCs w:val="20"/>
              </w:rPr>
              <w:instrText xml:space="preserve"> PAGEREF _Toc358969456 \h </w:instrText>
            </w:r>
            <w:r w:rsidR="000B17C2" w:rsidRPr="009C3CDE">
              <w:rPr>
                <w:rFonts w:ascii="Tahoma" w:hAnsi="Tahoma" w:cs="Tahoma"/>
                <w:noProof/>
                <w:webHidden/>
                <w:sz w:val="20"/>
                <w:szCs w:val="20"/>
              </w:rPr>
            </w:r>
            <w:r w:rsidR="000B17C2" w:rsidRPr="009C3CDE">
              <w:rPr>
                <w:rFonts w:ascii="Tahoma" w:hAnsi="Tahoma" w:cs="Tahoma"/>
                <w:noProof/>
                <w:webHidden/>
                <w:sz w:val="20"/>
                <w:szCs w:val="20"/>
              </w:rPr>
              <w:fldChar w:fldCharType="separate"/>
            </w:r>
            <w:r>
              <w:rPr>
                <w:rFonts w:ascii="Tahoma" w:hAnsi="Tahoma" w:cs="Tahoma"/>
                <w:noProof/>
                <w:webHidden/>
                <w:sz w:val="20"/>
                <w:szCs w:val="20"/>
              </w:rPr>
              <w:t>8</w:t>
            </w:r>
            <w:r w:rsidR="000B17C2" w:rsidRPr="009C3CDE">
              <w:rPr>
                <w:rFonts w:ascii="Tahoma" w:hAnsi="Tahoma" w:cs="Tahoma"/>
                <w:noProof/>
                <w:webHidden/>
                <w:sz w:val="20"/>
                <w:szCs w:val="20"/>
              </w:rPr>
              <w:fldChar w:fldCharType="end"/>
            </w:r>
          </w:hyperlink>
        </w:p>
        <w:p w:rsidR="001855C8" w:rsidRPr="009C3CDE" w:rsidRDefault="00FC4A0C">
          <w:pPr>
            <w:pStyle w:val="Sadraj1"/>
            <w:rPr>
              <w:rFonts w:ascii="Tahoma" w:eastAsiaTheme="minorEastAsia" w:hAnsi="Tahoma" w:cs="Tahoma"/>
              <w:noProof/>
              <w:sz w:val="20"/>
              <w:szCs w:val="20"/>
              <w:lang w:eastAsia="hr-HR"/>
            </w:rPr>
          </w:pPr>
          <w:hyperlink w:anchor="_Toc358969457" w:history="1">
            <w:r w:rsidR="001855C8" w:rsidRPr="009C3CDE">
              <w:rPr>
                <w:rStyle w:val="Hiperveza"/>
                <w:rFonts w:ascii="Tahoma" w:hAnsi="Tahoma" w:cs="Tahoma"/>
                <w:b/>
                <w:bCs/>
                <w:noProof/>
                <w:sz w:val="20"/>
                <w:szCs w:val="20"/>
              </w:rPr>
              <w:t>19.</w:t>
            </w:r>
            <w:r w:rsidR="001855C8" w:rsidRPr="009C3CDE">
              <w:rPr>
                <w:rFonts w:ascii="Tahoma" w:eastAsiaTheme="minorEastAsia" w:hAnsi="Tahoma" w:cs="Tahoma"/>
                <w:noProof/>
                <w:sz w:val="20"/>
                <w:szCs w:val="20"/>
                <w:lang w:eastAsia="hr-HR"/>
              </w:rPr>
              <w:tab/>
            </w:r>
            <w:r w:rsidR="001855C8" w:rsidRPr="009C3CDE">
              <w:rPr>
                <w:rStyle w:val="Hiperveza"/>
                <w:rFonts w:ascii="Tahoma" w:hAnsi="Tahoma" w:cs="Tahoma"/>
                <w:b/>
                <w:bCs/>
                <w:noProof/>
                <w:sz w:val="20"/>
                <w:szCs w:val="20"/>
              </w:rPr>
              <w:t>Datum, vrijeme i mjesto dostave i otvaranja ponuda</w:t>
            </w:r>
            <w:r w:rsidR="001855C8" w:rsidRPr="009C3CDE">
              <w:rPr>
                <w:rFonts w:ascii="Tahoma" w:hAnsi="Tahoma" w:cs="Tahoma"/>
                <w:noProof/>
                <w:webHidden/>
                <w:sz w:val="20"/>
                <w:szCs w:val="20"/>
              </w:rPr>
              <w:tab/>
            </w:r>
            <w:r w:rsidR="000B17C2" w:rsidRPr="009C3CDE">
              <w:rPr>
                <w:rFonts w:ascii="Tahoma" w:hAnsi="Tahoma" w:cs="Tahoma"/>
                <w:noProof/>
                <w:webHidden/>
                <w:sz w:val="20"/>
                <w:szCs w:val="20"/>
              </w:rPr>
              <w:fldChar w:fldCharType="begin"/>
            </w:r>
            <w:r w:rsidR="001855C8" w:rsidRPr="009C3CDE">
              <w:rPr>
                <w:rFonts w:ascii="Tahoma" w:hAnsi="Tahoma" w:cs="Tahoma"/>
                <w:noProof/>
                <w:webHidden/>
                <w:sz w:val="20"/>
                <w:szCs w:val="20"/>
              </w:rPr>
              <w:instrText xml:space="preserve"> PAGEREF _Toc358969457 \h </w:instrText>
            </w:r>
            <w:r w:rsidR="000B17C2" w:rsidRPr="009C3CDE">
              <w:rPr>
                <w:rFonts w:ascii="Tahoma" w:hAnsi="Tahoma" w:cs="Tahoma"/>
                <w:noProof/>
                <w:webHidden/>
                <w:sz w:val="20"/>
                <w:szCs w:val="20"/>
              </w:rPr>
            </w:r>
            <w:r w:rsidR="000B17C2" w:rsidRPr="009C3CDE">
              <w:rPr>
                <w:rFonts w:ascii="Tahoma" w:hAnsi="Tahoma" w:cs="Tahoma"/>
                <w:noProof/>
                <w:webHidden/>
                <w:sz w:val="20"/>
                <w:szCs w:val="20"/>
              </w:rPr>
              <w:fldChar w:fldCharType="separate"/>
            </w:r>
            <w:r>
              <w:rPr>
                <w:rFonts w:ascii="Tahoma" w:hAnsi="Tahoma" w:cs="Tahoma"/>
                <w:noProof/>
                <w:webHidden/>
                <w:sz w:val="20"/>
                <w:szCs w:val="20"/>
              </w:rPr>
              <w:t>8</w:t>
            </w:r>
            <w:r w:rsidR="000B17C2" w:rsidRPr="009C3CDE">
              <w:rPr>
                <w:rFonts w:ascii="Tahoma" w:hAnsi="Tahoma" w:cs="Tahoma"/>
                <w:noProof/>
                <w:webHidden/>
                <w:sz w:val="20"/>
                <w:szCs w:val="20"/>
              </w:rPr>
              <w:fldChar w:fldCharType="end"/>
            </w:r>
          </w:hyperlink>
        </w:p>
        <w:p w:rsidR="001855C8" w:rsidRPr="009C3CDE" w:rsidRDefault="00FC4A0C">
          <w:pPr>
            <w:pStyle w:val="Sadraj1"/>
            <w:rPr>
              <w:rFonts w:ascii="Tahoma" w:eastAsiaTheme="minorEastAsia" w:hAnsi="Tahoma" w:cs="Tahoma"/>
              <w:noProof/>
              <w:sz w:val="20"/>
              <w:szCs w:val="20"/>
              <w:lang w:eastAsia="hr-HR"/>
            </w:rPr>
          </w:pPr>
          <w:hyperlink w:anchor="_Toc358969458" w:history="1">
            <w:r w:rsidR="001855C8" w:rsidRPr="009C3CDE">
              <w:rPr>
                <w:rStyle w:val="Hiperveza"/>
                <w:rFonts w:ascii="Tahoma" w:hAnsi="Tahoma" w:cs="Tahoma"/>
                <w:b/>
                <w:bCs/>
                <w:noProof/>
                <w:sz w:val="20"/>
                <w:szCs w:val="20"/>
              </w:rPr>
              <w:t>20.</w:t>
            </w:r>
            <w:r w:rsidR="001855C8" w:rsidRPr="009C3CDE">
              <w:rPr>
                <w:rFonts w:ascii="Tahoma" w:eastAsiaTheme="minorEastAsia" w:hAnsi="Tahoma" w:cs="Tahoma"/>
                <w:noProof/>
                <w:sz w:val="20"/>
                <w:szCs w:val="20"/>
                <w:lang w:eastAsia="hr-HR"/>
              </w:rPr>
              <w:tab/>
            </w:r>
            <w:r w:rsidR="001855C8" w:rsidRPr="009C3CDE">
              <w:rPr>
                <w:rStyle w:val="Hiperveza"/>
                <w:rFonts w:ascii="Tahoma" w:hAnsi="Tahoma" w:cs="Tahoma"/>
                <w:b/>
                <w:bCs/>
                <w:noProof/>
                <w:sz w:val="20"/>
                <w:szCs w:val="20"/>
              </w:rPr>
              <w:t>Stavljanje na raspolaganje dokumentacije za nadmetanje</w:t>
            </w:r>
            <w:r w:rsidR="001855C8" w:rsidRPr="009C3CDE">
              <w:rPr>
                <w:rFonts w:ascii="Tahoma" w:hAnsi="Tahoma" w:cs="Tahoma"/>
                <w:noProof/>
                <w:webHidden/>
                <w:sz w:val="20"/>
                <w:szCs w:val="20"/>
              </w:rPr>
              <w:tab/>
            </w:r>
            <w:r w:rsidR="000B17C2" w:rsidRPr="009C3CDE">
              <w:rPr>
                <w:rFonts w:ascii="Tahoma" w:hAnsi="Tahoma" w:cs="Tahoma"/>
                <w:noProof/>
                <w:webHidden/>
                <w:sz w:val="20"/>
                <w:szCs w:val="20"/>
              </w:rPr>
              <w:fldChar w:fldCharType="begin"/>
            </w:r>
            <w:r w:rsidR="001855C8" w:rsidRPr="009C3CDE">
              <w:rPr>
                <w:rFonts w:ascii="Tahoma" w:hAnsi="Tahoma" w:cs="Tahoma"/>
                <w:noProof/>
                <w:webHidden/>
                <w:sz w:val="20"/>
                <w:szCs w:val="20"/>
              </w:rPr>
              <w:instrText xml:space="preserve"> PAGEREF _Toc358969458 \h </w:instrText>
            </w:r>
            <w:r w:rsidR="000B17C2" w:rsidRPr="009C3CDE">
              <w:rPr>
                <w:rFonts w:ascii="Tahoma" w:hAnsi="Tahoma" w:cs="Tahoma"/>
                <w:noProof/>
                <w:webHidden/>
                <w:sz w:val="20"/>
                <w:szCs w:val="20"/>
              </w:rPr>
            </w:r>
            <w:r w:rsidR="000B17C2" w:rsidRPr="009C3CDE">
              <w:rPr>
                <w:rFonts w:ascii="Tahoma" w:hAnsi="Tahoma" w:cs="Tahoma"/>
                <w:noProof/>
                <w:webHidden/>
                <w:sz w:val="20"/>
                <w:szCs w:val="20"/>
              </w:rPr>
              <w:fldChar w:fldCharType="separate"/>
            </w:r>
            <w:r>
              <w:rPr>
                <w:rFonts w:ascii="Tahoma" w:hAnsi="Tahoma" w:cs="Tahoma"/>
                <w:noProof/>
                <w:webHidden/>
                <w:sz w:val="20"/>
                <w:szCs w:val="20"/>
              </w:rPr>
              <w:t>8</w:t>
            </w:r>
            <w:r w:rsidR="000B17C2" w:rsidRPr="009C3CDE">
              <w:rPr>
                <w:rFonts w:ascii="Tahoma" w:hAnsi="Tahoma" w:cs="Tahoma"/>
                <w:noProof/>
                <w:webHidden/>
                <w:sz w:val="20"/>
                <w:szCs w:val="20"/>
              </w:rPr>
              <w:fldChar w:fldCharType="end"/>
            </w:r>
          </w:hyperlink>
        </w:p>
        <w:p w:rsidR="001855C8" w:rsidRPr="009C3CDE" w:rsidRDefault="00FC4A0C">
          <w:pPr>
            <w:pStyle w:val="Sadraj1"/>
            <w:rPr>
              <w:rFonts w:ascii="Tahoma" w:eastAsiaTheme="minorEastAsia" w:hAnsi="Tahoma" w:cs="Tahoma"/>
              <w:noProof/>
              <w:sz w:val="20"/>
              <w:szCs w:val="20"/>
              <w:lang w:eastAsia="hr-HR"/>
            </w:rPr>
          </w:pPr>
          <w:hyperlink w:anchor="_Toc358969459" w:history="1">
            <w:r w:rsidR="001855C8" w:rsidRPr="009C3CDE">
              <w:rPr>
                <w:rStyle w:val="Hiperveza"/>
                <w:rFonts w:ascii="Tahoma" w:hAnsi="Tahoma" w:cs="Tahoma"/>
                <w:noProof/>
                <w:sz w:val="20"/>
                <w:szCs w:val="20"/>
              </w:rPr>
              <w:t>PRILOG 1.</w:t>
            </w:r>
            <w:r w:rsidR="001855C8" w:rsidRPr="009C3CDE">
              <w:rPr>
                <w:rFonts w:ascii="Tahoma" w:hAnsi="Tahoma" w:cs="Tahoma"/>
                <w:noProof/>
                <w:webHidden/>
                <w:sz w:val="20"/>
                <w:szCs w:val="20"/>
              </w:rPr>
              <w:tab/>
            </w:r>
            <w:r w:rsidR="000B17C2" w:rsidRPr="009C3CDE">
              <w:rPr>
                <w:rFonts w:ascii="Tahoma" w:hAnsi="Tahoma" w:cs="Tahoma"/>
                <w:noProof/>
                <w:webHidden/>
                <w:sz w:val="20"/>
                <w:szCs w:val="20"/>
              </w:rPr>
              <w:fldChar w:fldCharType="begin"/>
            </w:r>
            <w:r w:rsidR="001855C8" w:rsidRPr="009C3CDE">
              <w:rPr>
                <w:rFonts w:ascii="Tahoma" w:hAnsi="Tahoma" w:cs="Tahoma"/>
                <w:noProof/>
                <w:webHidden/>
                <w:sz w:val="20"/>
                <w:szCs w:val="20"/>
              </w:rPr>
              <w:instrText xml:space="preserve"> PAGEREF _Toc358969459 \h </w:instrText>
            </w:r>
            <w:r w:rsidR="000B17C2" w:rsidRPr="009C3CDE">
              <w:rPr>
                <w:rFonts w:ascii="Tahoma" w:hAnsi="Tahoma" w:cs="Tahoma"/>
                <w:noProof/>
                <w:webHidden/>
                <w:sz w:val="20"/>
                <w:szCs w:val="20"/>
              </w:rPr>
            </w:r>
            <w:r w:rsidR="000B17C2" w:rsidRPr="009C3CDE">
              <w:rPr>
                <w:rFonts w:ascii="Tahoma" w:hAnsi="Tahoma" w:cs="Tahoma"/>
                <w:noProof/>
                <w:webHidden/>
                <w:sz w:val="20"/>
                <w:szCs w:val="20"/>
              </w:rPr>
              <w:fldChar w:fldCharType="separate"/>
            </w:r>
            <w:r>
              <w:rPr>
                <w:rFonts w:ascii="Tahoma" w:hAnsi="Tahoma" w:cs="Tahoma"/>
                <w:noProof/>
                <w:webHidden/>
                <w:sz w:val="20"/>
                <w:szCs w:val="20"/>
              </w:rPr>
              <w:t>8</w:t>
            </w:r>
            <w:r w:rsidR="000B17C2" w:rsidRPr="009C3CDE">
              <w:rPr>
                <w:rFonts w:ascii="Tahoma" w:hAnsi="Tahoma" w:cs="Tahoma"/>
                <w:noProof/>
                <w:webHidden/>
                <w:sz w:val="20"/>
                <w:szCs w:val="20"/>
              </w:rPr>
              <w:fldChar w:fldCharType="end"/>
            </w:r>
          </w:hyperlink>
        </w:p>
        <w:p w:rsidR="001855C8" w:rsidRPr="009C3CDE" w:rsidRDefault="00FC4A0C">
          <w:pPr>
            <w:pStyle w:val="Sadraj1"/>
            <w:rPr>
              <w:rFonts w:ascii="Tahoma" w:eastAsiaTheme="minorEastAsia" w:hAnsi="Tahoma" w:cs="Tahoma"/>
              <w:noProof/>
              <w:sz w:val="20"/>
              <w:szCs w:val="20"/>
              <w:lang w:eastAsia="hr-HR"/>
            </w:rPr>
          </w:pPr>
          <w:hyperlink w:anchor="_Toc358969460" w:history="1">
            <w:r w:rsidR="001855C8" w:rsidRPr="009C3CDE">
              <w:rPr>
                <w:rStyle w:val="Hiperveza"/>
                <w:rFonts w:ascii="Tahoma" w:hAnsi="Tahoma" w:cs="Tahoma"/>
                <w:noProof/>
                <w:sz w:val="20"/>
                <w:szCs w:val="20"/>
              </w:rPr>
              <w:t>PRILOG 2.</w:t>
            </w:r>
            <w:r w:rsidR="001855C8" w:rsidRPr="009C3CDE">
              <w:rPr>
                <w:rFonts w:ascii="Tahoma" w:hAnsi="Tahoma" w:cs="Tahoma"/>
                <w:noProof/>
                <w:webHidden/>
                <w:sz w:val="20"/>
                <w:szCs w:val="20"/>
              </w:rPr>
              <w:tab/>
            </w:r>
            <w:r w:rsidR="000B17C2" w:rsidRPr="009C3CDE">
              <w:rPr>
                <w:rFonts w:ascii="Tahoma" w:hAnsi="Tahoma" w:cs="Tahoma"/>
                <w:noProof/>
                <w:webHidden/>
                <w:sz w:val="20"/>
                <w:szCs w:val="20"/>
              </w:rPr>
              <w:fldChar w:fldCharType="begin"/>
            </w:r>
            <w:r w:rsidR="001855C8" w:rsidRPr="009C3CDE">
              <w:rPr>
                <w:rFonts w:ascii="Tahoma" w:hAnsi="Tahoma" w:cs="Tahoma"/>
                <w:noProof/>
                <w:webHidden/>
                <w:sz w:val="20"/>
                <w:szCs w:val="20"/>
              </w:rPr>
              <w:instrText xml:space="preserve"> PAGEREF _Toc358969460 \h </w:instrText>
            </w:r>
            <w:r w:rsidR="000B17C2" w:rsidRPr="009C3CDE">
              <w:rPr>
                <w:rFonts w:ascii="Tahoma" w:hAnsi="Tahoma" w:cs="Tahoma"/>
                <w:noProof/>
                <w:webHidden/>
                <w:sz w:val="20"/>
                <w:szCs w:val="20"/>
              </w:rPr>
            </w:r>
            <w:r w:rsidR="000B17C2" w:rsidRPr="009C3CDE">
              <w:rPr>
                <w:rFonts w:ascii="Tahoma" w:hAnsi="Tahoma" w:cs="Tahoma"/>
                <w:noProof/>
                <w:webHidden/>
                <w:sz w:val="20"/>
                <w:szCs w:val="20"/>
              </w:rPr>
              <w:fldChar w:fldCharType="separate"/>
            </w:r>
            <w:r>
              <w:rPr>
                <w:rFonts w:ascii="Tahoma" w:hAnsi="Tahoma" w:cs="Tahoma"/>
                <w:noProof/>
                <w:webHidden/>
                <w:sz w:val="20"/>
                <w:szCs w:val="20"/>
              </w:rPr>
              <w:t>10</w:t>
            </w:r>
            <w:r w:rsidR="000B17C2" w:rsidRPr="009C3CDE">
              <w:rPr>
                <w:rFonts w:ascii="Tahoma" w:hAnsi="Tahoma" w:cs="Tahoma"/>
                <w:noProof/>
                <w:webHidden/>
                <w:sz w:val="20"/>
                <w:szCs w:val="20"/>
              </w:rPr>
              <w:fldChar w:fldCharType="end"/>
            </w:r>
          </w:hyperlink>
        </w:p>
        <w:p w:rsidR="001855C8" w:rsidRPr="009C3CDE" w:rsidRDefault="00FC4A0C">
          <w:pPr>
            <w:pStyle w:val="Sadraj1"/>
            <w:rPr>
              <w:rFonts w:ascii="Tahoma" w:eastAsiaTheme="minorEastAsia" w:hAnsi="Tahoma" w:cs="Tahoma"/>
              <w:noProof/>
              <w:sz w:val="20"/>
              <w:szCs w:val="20"/>
              <w:lang w:eastAsia="hr-HR"/>
            </w:rPr>
          </w:pPr>
          <w:hyperlink w:anchor="_Toc358969461" w:history="1">
            <w:r w:rsidR="001855C8" w:rsidRPr="009C3CDE">
              <w:rPr>
                <w:rStyle w:val="Hiperveza"/>
                <w:rFonts w:ascii="Tahoma" w:hAnsi="Tahoma" w:cs="Tahoma"/>
                <w:noProof/>
                <w:sz w:val="20"/>
                <w:szCs w:val="20"/>
              </w:rPr>
              <w:t>PRILOG 3.</w:t>
            </w:r>
            <w:r w:rsidR="001855C8" w:rsidRPr="009C3CDE">
              <w:rPr>
                <w:rFonts w:ascii="Tahoma" w:hAnsi="Tahoma" w:cs="Tahoma"/>
                <w:noProof/>
                <w:webHidden/>
                <w:sz w:val="20"/>
                <w:szCs w:val="20"/>
              </w:rPr>
              <w:tab/>
            </w:r>
            <w:r w:rsidR="000B17C2" w:rsidRPr="009C3CDE">
              <w:rPr>
                <w:rFonts w:ascii="Tahoma" w:hAnsi="Tahoma" w:cs="Tahoma"/>
                <w:noProof/>
                <w:webHidden/>
                <w:sz w:val="20"/>
                <w:szCs w:val="20"/>
              </w:rPr>
              <w:fldChar w:fldCharType="begin"/>
            </w:r>
            <w:r w:rsidR="001855C8" w:rsidRPr="009C3CDE">
              <w:rPr>
                <w:rFonts w:ascii="Tahoma" w:hAnsi="Tahoma" w:cs="Tahoma"/>
                <w:noProof/>
                <w:webHidden/>
                <w:sz w:val="20"/>
                <w:szCs w:val="20"/>
              </w:rPr>
              <w:instrText xml:space="preserve"> PAGEREF _Toc358969461 \h </w:instrText>
            </w:r>
            <w:r w:rsidR="000B17C2" w:rsidRPr="009C3CDE">
              <w:rPr>
                <w:rFonts w:ascii="Tahoma" w:hAnsi="Tahoma" w:cs="Tahoma"/>
                <w:noProof/>
                <w:webHidden/>
                <w:sz w:val="20"/>
                <w:szCs w:val="20"/>
              </w:rPr>
            </w:r>
            <w:r w:rsidR="000B17C2" w:rsidRPr="009C3CDE">
              <w:rPr>
                <w:rFonts w:ascii="Tahoma" w:hAnsi="Tahoma" w:cs="Tahoma"/>
                <w:noProof/>
                <w:webHidden/>
                <w:sz w:val="20"/>
                <w:szCs w:val="20"/>
              </w:rPr>
              <w:fldChar w:fldCharType="separate"/>
            </w:r>
            <w:r>
              <w:rPr>
                <w:rFonts w:ascii="Tahoma" w:hAnsi="Tahoma" w:cs="Tahoma"/>
                <w:noProof/>
                <w:webHidden/>
                <w:sz w:val="20"/>
                <w:szCs w:val="20"/>
              </w:rPr>
              <w:t>11</w:t>
            </w:r>
            <w:r w:rsidR="000B17C2" w:rsidRPr="009C3CDE">
              <w:rPr>
                <w:rFonts w:ascii="Tahoma" w:hAnsi="Tahoma" w:cs="Tahoma"/>
                <w:noProof/>
                <w:webHidden/>
                <w:sz w:val="20"/>
                <w:szCs w:val="20"/>
              </w:rPr>
              <w:fldChar w:fldCharType="end"/>
            </w:r>
          </w:hyperlink>
        </w:p>
        <w:p w:rsidR="001855C8" w:rsidRPr="009C3CDE" w:rsidRDefault="00FC4A0C">
          <w:pPr>
            <w:pStyle w:val="Sadraj1"/>
            <w:rPr>
              <w:rFonts w:ascii="Tahoma" w:eastAsiaTheme="minorEastAsia" w:hAnsi="Tahoma" w:cs="Tahoma"/>
              <w:noProof/>
              <w:sz w:val="20"/>
              <w:szCs w:val="20"/>
              <w:lang w:eastAsia="hr-HR"/>
            </w:rPr>
          </w:pPr>
          <w:hyperlink w:anchor="_Toc358969462" w:history="1">
            <w:r w:rsidR="001855C8" w:rsidRPr="009C3CDE">
              <w:rPr>
                <w:rStyle w:val="Hiperveza"/>
                <w:rFonts w:ascii="Tahoma" w:hAnsi="Tahoma" w:cs="Tahoma"/>
                <w:noProof/>
                <w:sz w:val="20"/>
                <w:szCs w:val="20"/>
              </w:rPr>
              <w:t>PRILOG 7</w:t>
            </w:r>
            <w:r w:rsidR="001855C8" w:rsidRPr="009C3CDE">
              <w:rPr>
                <w:rFonts w:ascii="Tahoma" w:hAnsi="Tahoma" w:cs="Tahoma"/>
                <w:noProof/>
                <w:webHidden/>
                <w:sz w:val="20"/>
                <w:szCs w:val="20"/>
              </w:rPr>
              <w:tab/>
            </w:r>
            <w:r w:rsidR="000B17C2" w:rsidRPr="009C3CDE">
              <w:rPr>
                <w:rFonts w:ascii="Tahoma" w:hAnsi="Tahoma" w:cs="Tahoma"/>
                <w:noProof/>
                <w:webHidden/>
                <w:sz w:val="20"/>
                <w:szCs w:val="20"/>
              </w:rPr>
              <w:fldChar w:fldCharType="begin"/>
            </w:r>
            <w:r w:rsidR="001855C8" w:rsidRPr="009C3CDE">
              <w:rPr>
                <w:rFonts w:ascii="Tahoma" w:hAnsi="Tahoma" w:cs="Tahoma"/>
                <w:noProof/>
                <w:webHidden/>
                <w:sz w:val="20"/>
                <w:szCs w:val="20"/>
              </w:rPr>
              <w:instrText xml:space="preserve"> PAGEREF _Toc358969462 \h </w:instrText>
            </w:r>
            <w:r w:rsidR="000B17C2" w:rsidRPr="009C3CDE">
              <w:rPr>
                <w:rFonts w:ascii="Tahoma" w:hAnsi="Tahoma" w:cs="Tahoma"/>
                <w:noProof/>
                <w:webHidden/>
                <w:sz w:val="20"/>
                <w:szCs w:val="20"/>
              </w:rPr>
            </w:r>
            <w:r w:rsidR="000B17C2" w:rsidRPr="009C3CDE">
              <w:rPr>
                <w:rFonts w:ascii="Tahoma" w:hAnsi="Tahoma" w:cs="Tahoma"/>
                <w:noProof/>
                <w:webHidden/>
                <w:sz w:val="20"/>
                <w:szCs w:val="20"/>
              </w:rPr>
              <w:fldChar w:fldCharType="separate"/>
            </w:r>
            <w:r>
              <w:rPr>
                <w:rFonts w:ascii="Tahoma" w:hAnsi="Tahoma" w:cs="Tahoma"/>
                <w:noProof/>
                <w:webHidden/>
                <w:sz w:val="20"/>
                <w:szCs w:val="20"/>
              </w:rPr>
              <w:t>12</w:t>
            </w:r>
            <w:r w:rsidR="000B17C2" w:rsidRPr="009C3CDE">
              <w:rPr>
                <w:rFonts w:ascii="Tahoma" w:hAnsi="Tahoma" w:cs="Tahoma"/>
                <w:noProof/>
                <w:webHidden/>
                <w:sz w:val="20"/>
                <w:szCs w:val="20"/>
              </w:rPr>
              <w:fldChar w:fldCharType="end"/>
            </w:r>
          </w:hyperlink>
        </w:p>
        <w:p w:rsidR="00E30C0E" w:rsidRPr="009C3CDE" w:rsidRDefault="000B17C2">
          <w:r w:rsidRPr="009C3CDE">
            <w:rPr>
              <w:rFonts w:ascii="Tahoma" w:hAnsi="Tahoma" w:cs="Tahoma"/>
              <w:b/>
              <w:bCs/>
              <w:sz w:val="20"/>
              <w:szCs w:val="20"/>
            </w:rPr>
            <w:fldChar w:fldCharType="end"/>
          </w:r>
        </w:p>
      </w:sdtContent>
    </w:sdt>
    <w:p w:rsidR="00EA5963" w:rsidRPr="009C3CDE" w:rsidRDefault="006F5D30" w:rsidP="00EA5963">
      <w:pPr>
        <w:jc w:val="center"/>
        <w:rPr>
          <w:rFonts w:ascii="Tahoma" w:hAnsi="Tahoma" w:cs="Tahoma"/>
          <w:b/>
          <w:sz w:val="22"/>
          <w:szCs w:val="22"/>
        </w:rPr>
      </w:pPr>
      <w:r w:rsidRPr="009C3CDE">
        <w:rPr>
          <w:rFonts w:ascii="Tahoma" w:hAnsi="Tahoma" w:cs="Tahoma"/>
          <w:b/>
          <w:bCs/>
          <w:color w:val="1F497D" w:themeColor="text2"/>
          <w:sz w:val="22"/>
          <w:szCs w:val="22"/>
        </w:rPr>
        <w:br w:type="page"/>
      </w:r>
      <w:r w:rsidR="00EA5963" w:rsidRPr="009C3CDE">
        <w:rPr>
          <w:rFonts w:ascii="Tahoma" w:hAnsi="Tahoma" w:cs="Tahoma"/>
          <w:b/>
          <w:sz w:val="22"/>
          <w:szCs w:val="22"/>
        </w:rPr>
        <w:lastRenderedPageBreak/>
        <w:t>DOKUMENTACIJA ZA NADMETANJE</w:t>
      </w:r>
    </w:p>
    <w:p w:rsidR="00EA5963" w:rsidRPr="009C3CDE" w:rsidRDefault="00EA5963" w:rsidP="00EA5963">
      <w:pPr>
        <w:pStyle w:val="T-98-2"/>
        <w:ind w:left="342"/>
        <w:jc w:val="center"/>
        <w:rPr>
          <w:rFonts w:ascii="Tahoma" w:hAnsi="Tahoma" w:cs="Tahoma"/>
          <w:bCs/>
          <w:sz w:val="22"/>
          <w:szCs w:val="22"/>
          <w:lang w:val="hr-HR"/>
        </w:rPr>
      </w:pPr>
      <w:r w:rsidRPr="009C3CDE">
        <w:rPr>
          <w:rFonts w:ascii="Tahoma" w:hAnsi="Tahoma" w:cs="Tahoma"/>
          <w:sz w:val="22"/>
          <w:szCs w:val="22"/>
          <w:lang w:val="hr-HR"/>
        </w:rPr>
        <w:t>za provedbu postupka nabave</w:t>
      </w:r>
      <w:r w:rsidRPr="009C3CDE">
        <w:rPr>
          <w:rFonts w:ascii="Tahoma" w:hAnsi="Tahoma" w:cs="Tahoma"/>
          <w:bCs/>
          <w:sz w:val="22"/>
          <w:szCs w:val="22"/>
          <w:lang w:val="hr-HR"/>
        </w:rPr>
        <w:t xml:space="preserve"> usluga iz</w:t>
      </w:r>
      <w:r w:rsidR="000B235F">
        <w:rPr>
          <w:rFonts w:ascii="Tahoma" w:hAnsi="Tahoma" w:cs="Tahoma"/>
          <w:bCs/>
          <w:sz w:val="22"/>
          <w:szCs w:val="22"/>
          <w:lang w:val="hr-HR"/>
        </w:rPr>
        <w:t>rade izložbenog prostora (štandova</w:t>
      </w:r>
      <w:r w:rsidRPr="009C3CDE">
        <w:rPr>
          <w:rFonts w:ascii="Tahoma" w:hAnsi="Tahoma" w:cs="Tahoma"/>
          <w:bCs/>
          <w:sz w:val="22"/>
          <w:szCs w:val="22"/>
          <w:lang w:val="hr-HR"/>
        </w:rPr>
        <w:t>)</w:t>
      </w:r>
    </w:p>
    <w:p w:rsidR="00EA5963" w:rsidRPr="009C3CDE" w:rsidRDefault="00EA5963" w:rsidP="00EA5963">
      <w:pPr>
        <w:pStyle w:val="T-98-2"/>
        <w:ind w:left="342"/>
        <w:jc w:val="center"/>
        <w:rPr>
          <w:rFonts w:ascii="Tahoma" w:hAnsi="Tahoma" w:cs="Tahoma"/>
          <w:sz w:val="22"/>
          <w:szCs w:val="22"/>
          <w:lang w:val="hr-HR"/>
        </w:rPr>
      </w:pPr>
      <w:r w:rsidRPr="009C3CDE">
        <w:rPr>
          <w:rFonts w:ascii="Tahoma" w:hAnsi="Tahoma" w:cs="Tahoma"/>
          <w:bCs/>
          <w:sz w:val="22"/>
          <w:szCs w:val="22"/>
          <w:lang w:val="hr-HR"/>
        </w:rPr>
        <w:t xml:space="preserve">Hrvatske turističke zajednice na turističkim sajmovima u inozemstvu </w:t>
      </w:r>
      <w:r w:rsidR="004D5DFD">
        <w:rPr>
          <w:rFonts w:ascii="Tahoma" w:hAnsi="Tahoma" w:cs="Tahoma"/>
          <w:bCs/>
          <w:sz w:val="22"/>
          <w:szCs w:val="22"/>
          <w:lang w:val="hr-HR"/>
        </w:rPr>
        <w:t xml:space="preserve">u jesen </w:t>
      </w:r>
      <w:r w:rsidRPr="009C3CDE">
        <w:rPr>
          <w:rFonts w:ascii="Tahoma" w:hAnsi="Tahoma" w:cs="Tahoma"/>
          <w:bCs/>
          <w:sz w:val="22"/>
          <w:szCs w:val="22"/>
          <w:lang w:val="hr-HR"/>
        </w:rPr>
        <w:t>2014</w:t>
      </w:r>
      <w:r w:rsidR="00BC0813">
        <w:rPr>
          <w:rFonts w:ascii="Tahoma" w:hAnsi="Tahoma" w:cs="Tahoma"/>
          <w:bCs/>
          <w:sz w:val="22"/>
          <w:szCs w:val="22"/>
          <w:lang w:val="hr-HR"/>
        </w:rPr>
        <w:t>.</w:t>
      </w:r>
      <w:r w:rsidR="000B235F">
        <w:rPr>
          <w:rFonts w:ascii="Tahoma" w:hAnsi="Tahoma" w:cs="Tahoma"/>
          <w:bCs/>
          <w:sz w:val="22"/>
          <w:szCs w:val="22"/>
          <w:lang w:val="hr-HR"/>
        </w:rPr>
        <w:t xml:space="preserve"> </w:t>
      </w:r>
      <w:r w:rsidR="00FC4A0C">
        <w:rPr>
          <w:rFonts w:ascii="Tahoma" w:hAnsi="Tahoma" w:cs="Tahoma"/>
          <w:bCs/>
          <w:sz w:val="22"/>
          <w:szCs w:val="22"/>
          <w:lang w:val="hr-HR"/>
        </w:rPr>
        <w:t>t</w:t>
      </w:r>
      <w:r w:rsidR="00BC0813">
        <w:rPr>
          <w:rFonts w:ascii="Tahoma" w:hAnsi="Tahoma" w:cs="Tahoma"/>
          <w:bCs/>
          <w:sz w:val="22"/>
          <w:szCs w:val="22"/>
          <w:lang w:val="hr-HR"/>
        </w:rPr>
        <w:t>e sajmovi</w:t>
      </w:r>
      <w:r w:rsidR="00FC4A0C">
        <w:rPr>
          <w:rFonts w:ascii="Tahoma" w:hAnsi="Tahoma" w:cs="Tahoma"/>
          <w:bCs/>
          <w:sz w:val="22"/>
          <w:szCs w:val="22"/>
          <w:lang w:val="hr-HR"/>
        </w:rPr>
        <w:t>ma</w:t>
      </w:r>
      <w:r w:rsidR="00BC0813">
        <w:rPr>
          <w:rFonts w:ascii="Tahoma" w:hAnsi="Tahoma" w:cs="Tahoma"/>
          <w:bCs/>
          <w:sz w:val="22"/>
          <w:szCs w:val="22"/>
          <w:lang w:val="hr-HR"/>
        </w:rPr>
        <w:t xml:space="preserve"> u </w:t>
      </w:r>
      <w:r w:rsidR="000B235F">
        <w:rPr>
          <w:rFonts w:ascii="Tahoma" w:hAnsi="Tahoma" w:cs="Tahoma"/>
          <w:bCs/>
          <w:sz w:val="22"/>
          <w:szCs w:val="22"/>
          <w:lang w:val="hr-HR"/>
        </w:rPr>
        <w:t xml:space="preserve">2015. i 2016. </w:t>
      </w:r>
      <w:r w:rsidR="00BC0813">
        <w:rPr>
          <w:rFonts w:ascii="Tahoma" w:hAnsi="Tahoma" w:cs="Tahoma"/>
          <w:bCs/>
          <w:sz w:val="22"/>
          <w:szCs w:val="22"/>
          <w:lang w:val="hr-HR"/>
        </w:rPr>
        <w:t>godini</w:t>
      </w:r>
    </w:p>
    <w:p w:rsidR="00EA5963" w:rsidRDefault="00EA5963" w:rsidP="002C449E">
      <w:pPr>
        <w:pStyle w:val="T-98-2"/>
        <w:ind w:firstLine="0"/>
        <w:rPr>
          <w:rFonts w:ascii="Tahoma" w:hAnsi="Tahoma" w:cs="Tahoma"/>
          <w:sz w:val="22"/>
          <w:szCs w:val="22"/>
          <w:lang w:val="hr-HR"/>
        </w:rPr>
      </w:pPr>
    </w:p>
    <w:p w:rsidR="002C449E" w:rsidRDefault="002C449E" w:rsidP="002C449E">
      <w:pPr>
        <w:pStyle w:val="T-98-2"/>
        <w:ind w:firstLine="0"/>
        <w:rPr>
          <w:rFonts w:ascii="Tahoma" w:hAnsi="Tahoma" w:cs="Tahoma"/>
          <w:sz w:val="22"/>
          <w:szCs w:val="22"/>
          <w:lang w:val="hr-HR"/>
        </w:rPr>
      </w:pPr>
    </w:p>
    <w:p w:rsidR="002C449E" w:rsidRPr="009C3CDE" w:rsidRDefault="002C449E" w:rsidP="002C449E">
      <w:pPr>
        <w:pStyle w:val="T-98-2"/>
        <w:ind w:firstLine="0"/>
        <w:rPr>
          <w:rFonts w:ascii="Tahoma" w:hAnsi="Tahoma" w:cs="Tahoma"/>
          <w:sz w:val="22"/>
          <w:szCs w:val="22"/>
          <w:lang w:val="hr-HR"/>
        </w:rPr>
      </w:pPr>
    </w:p>
    <w:p w:rsidR="00C73CA5" w:rsidRPr="009C3CDE" w:rsidRDefault="00EA5963" w:rsidP="009E4603">
      <w:pPr>
        <w:pStyle w:val="Odlomakpopisa"/>
        <w:numPr>
          <w:ilvl w:val="0"/>
          <w:numId w:val="32"/>
        </w:numPr>
        <w:ind w:left="426"/>
        <w:jc w:val="both"/>
        <w:outlineLvl w:val="0"/>
        <w:rPr>
          <w:rFonts w:ascii="Tahoma" w:hAnsi="Tahoma" w:cs="Tahoma"/>
          <w:b/>
          <w:bCs/>
          <w:color w:val="1F497D" w:themeColor="text2"/>
          <w:sz w:val="22"/>
          <w:szCs w:val="22"/>
        </w:rPr>
      </w:pPr>
      <w:bookmarkStart w:id="2" w:name="_Toc358969433"/>
      <w:r w:rsidRPr="009C3CDE">
        <w:rPr>
          <w:rFonts w:ascii="Tahoma" w:hAnsi="Tahoma" w:cs="Tahoma"/>
          <w:b/>
          <w:bCs/>
          <w:color w:val="1F497D" w:themeColor="text2"/>
          <w:sz w:val="22"/>
          <w:szCs w:val="22"/>
        </w:rPr>
        <w:t>Naziv i sjedište naručitelja, broj telefona, broj telefaksa, internetska adresa te adresa elektroničke pošte:</w:t>
      </w:r>
      <w:bookmarkEnd w:id="2"/>
    </w:p>
    <w:p w:rsidR="00EA5963" w:rsidRPr="009C3CDE" w:rsidRDefault="00EA5963" w:rsidP="009E4603">
      <w:pPr>
        <w:ind w:left="360"/>
        <w:jc w:val="both"/>
        <w:rPr>
          <w:rFonts w:ascii="Tahoma" w:hAnsi="Tahoma" w:cs="Tahoma"/>
          <w:sz w:val="22"/>
          <w:szCs w:val="22"/>
        </w:rPr>
      </w:pPr>
      <w:r w:rsidRPr="009C3CDE">
        <w:rPr>
          <w:rFonts w:ascii="Tahoma" w:hAnsi="Tahoma" w:cs="Tahoma"/>
          <w:sz w:val="22"/>
          <w:szCs w:val="22"/>
        </w:rPr>
        <w:t>Glavni ured Hrvatske turističke zajednice</w:t>
      </w:r>
    </w:p>
    <w:p w:rsidR="00EA5963" w:rsidRPr="009C3CDE" w:rsidRDefault="00EA5963" w:rsidP="009E4603">
      <w:pPr>
        <w:ind w:left="360"/>
        <w:jc w:val="both"/>
        <w:rPr>
          <w:rFonts w:ascii="Tahoma" w:hAnsi="Tahoma" w:cs="Tahoma"/>
          <w:sz w:val="22"/>
          <w:szCs w:val="22"/>
        </w:rPr>
      </w:pPr>
      <w:r w:rsidRPr="009C3CDE">
        <w:rPr>
          <w:rFonts w:ascii="Tahoma" w:hAnsi="Tahoma" w:cs="Tahoma"/>
          <w:sz w:val="22"/>
          <w:szCs w:val="22"/>
        </w:rPr>
        <w:t>Iblerov trg 10/IV, p.p. 251</w:t>
      </w:r>
    </w:p>
    <w:p w:rsidR="00EA5963" w:rsidRPr="009C3CDE" w:rsidRDefault="00EA5963" w:rsidP="009E4603">
      <w:pPr>
        <w:ind w:left="360"/>
        <w:jc w:val="both"/>
        <w:rPr>
          <w:rFonts w:ascii="Tahoma" w:hAnsi="Tahoma" w:cs="Tahoma"/>
          <w:sz w:val="22"/>
          <w:szCs w:val="22"/>
        </w:rPr>
      </w:pPr>
      <w:r w:rsidRPr="009C3CDE">
        <w:rPr>
          <w:rFonts w:ascii="Tahoma" w:hAnsi="Tahoma" w:cs="Tahoma"/>
          <w:sz w:val="22"/>
          <w:szCs w:val="22"/>
        </w:rPr>
        <w:t>10000 ZAGREB</w:t>
      </w:r>
    </w:p>
    <w:p w:rsidR="00EA5963" w:rsidRPr="009C3CDE" w:rsidRDefault="00C73CA5" w:rsidP="009E4603">
      <w:pPr>
        <w:ind w:left="360"/>
        <w:jc w:val="both"/>
        <w:rPr>
          <w:rFonts w:ascii="Tahoma" w:hAnsi="Tahoma" w:cs="Tahoma"/>
          <w:sz w:val="22"/>
          <w:szCs w:val="22"/>
        </w:rPr>
      </w:pPr>
      <w:r w:rsidRPr="009C3CDE">
        <w:rPr>
          <w:rFonts w:ascii="Tahoma" w:hAnsi="Tahoma" w:cs="Tahoma"/>
          <w:sz w:val="22"/>
          <w:szCs w:val="22"/>
        </w:rPr>
        <w:t>B</w:t>
      </w:r>
      <w:r w:rsidR="00EA5963" w:rsidRPr="009C3CDE">
        <w:rPr>
          <w:rFonts w:ascii="Tahoma" w:hAnsi="Tahoma" w:cs="Tahoma"/>
          <w:sz w:val="22"/>
          <w:szCs w:val="22"/>
        </w:rPr>
        <w:t>roj telefona: 01 4699 333</w:t>
      </w:r>
    </w:p>
    <w:p w:rsidR="00EA5963" w:rsidRPr="009C3CDE" w:rsidRDefault="00C73CA5" w:rsidP="009E4603">
      <w:pPr>
        <w:ind w:left="360"/>
        <w:jc w:val="both"/>
        <w:rPr>
          <w:rFonts w:ascii="Tahoma" w:hAnsi="Tahoma" w:cs="Tahoma"/>
          <w:sz w:val="22"/>
          <w:szCs w:val="22"/>
        </w:rPr>
      </w:pPr>
      <w:r w:rsidRPr="009C3CDE">
        <w:rPr>
          <w:rFonts w:ascii="Tahoma" w:hAnsi="Tahoma" w:cs="Tahoma"/>
          <w:sz w:val="22"/>
          <w:szCs w:val="22"/>
        </w:rPr>
        <w:t>B</w:t>
      </w:r>
      <w:r w:rsidR="00EA5963" w:rsidRPr="009C3CDE">
        <w:rPr>
          <w:rFonts w:ascii="Tahoma" w:hAnsi="Tahoma" w:cs="Tahoma"/>
          <w:sz w:val="22"/>
          <w:szCs w:val="22"/>
        </w:rPr>
        <w:t>roj telefaksa: 01 4557 827</w:t>
      </w:r>
    </w:p>
    <w:p w:rsidR="00EA5963" w:rsidRPr="009C3CDE" w:rsidRDefault="00C73CA5" w:rsidP="009E4603">
      <w:pPr>
        <w:ind w:left="360"/>
        <w:jc w:val="both"/>
        <w:rPr>
          <w:rFonts w:ascii="Tahoma" w:hAnsi="Tahoma" w:cs="Tahoma"/>
          <w:sz w:val="22"/>
          <w:szCs w:val="22"/>
        </w:rPr>
      </w:pPr>
      <w:r w:rsidRPr="009C3CDE">
        <w:rPr>
          <w:rFonts w:ascii="Tahoma" w:hAnsi="Tahoma" w:cs="Tahoma"/>
          <w:sz w:val="22"/>
          <w:szCs w:val="22"/>
        </w:rPr>
        <w:t>I</w:t>
      </w:r>
      <w:r w:rsidR="00EA5963" w:rsidRPr="009C3CDE">
        <w:rPr>
          <w:rFonts w:ascii="Tahoma" w:hAnsi="Tahoma" w:cs="Tahoma"/>
          <w:sz w:val="22"/>
          <w:szCs w:val="22"/>
        </w:rPr>
        <w:t xml:space="preserve">nternetska adresa: </w:t>
      </w:r>
      <w:hyperlink r:id="rId10" w:history="1">
        <w:r w:rsidR="00EA5963" w:rsidRPr="009C3CDE">
          <w:rPr>
            <w:rFonts w:ascii="Tahoma" w:hAnsi="Tahoma" w:cs="Tahoma"/>
            <w:sz w:val="22"/>
            <w:szCs w:val="22"/>
          </w:rPr>
          <w:t>www.croatia.hr</w:t>
        </w:r>
      </w:hyperlink>
      <w:r w:rsidR="000B235F">
        <w:rPr>
          <w:rFonts w:ascii="Tahoma" w:hAnsi="Tahoma" w:cs="Tahoma"/>
          <w:sz w:val="22"/>
          <w:szCs w:val="22"/>
        </w:rPr>
        <w:t xml:space="preserve"> </w:t>
      </w:r>
    </w:p>
    <w:p w:rsidR="00EA5963" w:rsidRPr="009C3CDE" w:rsidRDefault="00C73CA5" w:rsidP="009E4603">
      <w:pPr>
        <w:ind w:left="360"/>
        <w:jc w:val="both"/>
        <w:rPr>
          <w:rFonts w:ascii="Tahoma" w:hAnsi="Tahoma" w:cs="Tahoma"/>
          <w:sz w:val="22"/>
          <w:szCs w:val="22"/>
        </w:rPr>
      </w:pPr>
      <w:r w:rsidRPr="009C3CDE">
        <w:rPr>
          <w:rFonts w:ascii="Tahoma" w:hAnsi="Tahoma" w:cs="Tahoma"/>
          <w:sz w:val="22"/>
          <w:szCs w:val="22"/>
        </w:rPr>
        <w:t>A</w:t>
      </w:r>
      <w:r w:rsidR="00EA5963" w:rsidRPr="009C3CDE">
        <w:rPr>
          <w:rFonts w:ascii="Tahoma" w:hAnsi="Tahoma" w:cs="Tahoma"/>
          <w:sz w:val="22"/>
          <w:szCs w:val="22"/>
        </w:rPr>
        <w:t xml:space="preserve">dresa elektroničke pošte: </w:t>
      </w:r>
      <w:hyperlink r:id="rId11" w:history="1">
        <w:r w:rsidR="000B235F" w:rsidRPr="007C0DE9">
          <w:rPr>
            <w:rStyle w:val="Hiperveza"/>
            <w:rFonts w:ascii="Tahoma" w:hAnsi="Tahoma" w:cs="Tahoma"/>
            <w:sz w:val="22"/>
            <w:szCs w:val="22"/>
          </w:rPr>
          <w:t>info@htz.hr</w:t>
        </w:r>
      </w:hyperlink>
      <w:r w:rsidR="000B235F">
        <w:rPr>
          <w:rFonts w:ascii="Tahoma" w:hAnsi="Tahoma" w:cs="Tahoma"/>
          <w:sz w:val="22"/>
          <w:szCs w:val="22"/>
        </w:rPr>
        <w:t xml:space="preserve"> </w:t>
      </w:r>
    </w:p>
    <w:p w:rsidR="00EA5963" w:rsidRPr="009C3CDE" w:rsidRDefault="00C73CA5" w:rsidP="009E4603">
      <w:pPr>
        <w:ind w:left="360"/>
        <w:jc w:val="both"/>
        <w:rPr>
          <w:rFonts w:ascii="Tahoma" w:hAnsi="Tahoma" w:cs="Tahoma"/>
          <w:sz w:val="22"/>
          <w:szCs w:val="22"/>
        </w:rPr>
      </w:pPr>
      <w:r w:rsidRPr="009C3CDE">
        <w:rPr>
          <w:rFonts w:ascii="Tahoma" w:hAnsi="Tahoma" w:cs="Tahoma"/>
          <w:sz w:val="22"/>
          <w:szCs w:val="22"/>
        </w:rPr>
        <w:t>M</w:t>
      </w:r>
      <w:r w:rsidR="00EA5963" w:rsidRPr="009C3CDE">
        <w:rPr>
          <w:rFonts w:ascii="Tahoma" w:hAnsi="Tahoma" w:cs="Tahoma"/>
          <w:sz w:val="22"/>
          <w:szCs w:val="22"/>
        </w:rPr>
        <w:t>atični broj: 3943658</w:t>
      </w:r>
    </w:p>
    <w:p w:rsidR="00EA5963" w:rsidRPr="009C3CDE" w:rsidRDefault="00EA5963" w:rsidP="009E4603">
      <w:pPr>
        <w:ind w:left="360"/>
        <w:jc w:val="both"/>
        <w:rPr>
          <w:rFonts w:ascii="Tahoma" w:hAnsi="Tahoma" w:cs="Tahoma"/>
          <w:sz w:val="22"/>
          <w:szCs w:val="22"/>
        </w:rPr>
      </w:pPr>
      <w:r w:rsidRPr="009C3CDE">
        <w:rPr>
          <w:rFonts w:ascii="Tahoma" w:hAnsi="Tahoma" w:cs="Tahoma"/>
          <w:sz w:val="22"/>
          <w:szCs w:val="22"/>
        </w:rPr>
        <w:t>OIB: 72501368180</w:t>
      </w:r>
    </w:p>
    <w:p w:rsidR="00EA5963" w:rsidRPr="009C3CDE" w:rsidRDefault="00EA5963" w:rsidP="009E4603">
      <w:pPr>
        <w:jc w:val="both"/>
        <w:rPr>
          <w:rFonts w:ascii="Tahoma" w:hAnsi="Tahoma" w:cs="Tahoma"/>
          <w:sz w:val="22"/>
          <w:szCs w:val="22"/>
        </w:rPr>
      </w:pPr>
    </w:p>
    <w:p w:rsidR="00C73CA5" w:rsidRPr="009C3CDE" w:rsidRDefault="00EA5963" w:rsidP="009E4603">
      <w:pPr>
        <w:pStyle w:val="Odlomakpopisa"/>
        <w:numPr>
          <w:ilvl w:val="0"/>
          <w:numId w:val="32"/>
        </w:numPr>
        <w:ind w:left="426"/>
        <w:jc w:val="both"/>
        <w:outlineLvl w:val="0"/>
        <w:rPr>
          <w:rFonts w:ascii="Tahoma" w:hAnsi="Tahoma" w:cs="Tahoma"/>
          <w:b/>
          <w:bCs/>
          <w:color w:val="1F497D" w:themeColor="text2"/>
          <w:sz w:val="22"/>
          <w:szCs w:val="22"/>
        </w:rPr>
      </w:pPr>
      <w:bookmarkStart w:id="3" w:name="_Toc358969434"/>
      <w:r w:rsidRPr="009C3CDE">
        <w:rPr>
          <w:rFonts w:ascii="Tahoma" w:hAnsi="Tahoma" w:cs="Tahoma"/>
          <w:b/>
          <w:bCs/>
          <w:color w:val="1F497D" w:themeColor="text2"/>
          <w:sz w:val="22"/>
          <w:szCs w:val="22"/>
        </w:rPr>
        <w:t>Osoba ili služba zadužena za komunikaciju s ponuditeljima:</w:t>
      </w:r>
      <w:bookmarkEnd w:id="3"/>
    </w:p>
    <w:p w:rsidR="00EA5963" w:rsidRPr="009C3CDE" w:rsidRDefault="00EA5963" w:rsidP="009E4603">
      <w:pPr>
        <w:ind w:left="360"/>
        <w:jc w:val="both"/>
        <w:rPr>
          <w:rFonts w:ascii="Tahoma" w:hAnsi="Tahoma" w:cs="Tahoma"/>
          <w:sz w:val="22"/>
          <w:szCs w:val="22"/>
        </w:rPr>
      </w:pPr>
      <w:r w:rsidRPr="009C3CDE">
        <w:rPr>
          <w:rFonts w:ascii="Tahoma" w:hAnsi="Tahoma" w:cs="Tahoma"/>
          <w:sz w:val="22"/>
          <w:szCs w:val="22"/>
        </w:rPr>
        <w:t xml:space="preserve">Služba za sajmove i </w:t>
      </w:r>
      <w:r w:rsidR="009C03F2">
        <w:rPr>
          <w:rFonts w:ascii="Tahoma" w:hAnsi="Tahoma" w:cs="Tahoma"/>
          <w:sz w:val="22"/>
          <w:szCs w:val="22"/>
        </w:rPr>
        <w:t xml:space="preserve">posebne </w:t>
      </w:r>
      <w:r w:rsidRPr="009C3CDE">
        <w:rPr>
          <w:rFonts w:ascii="Tahoma" w:hAnsi="Tahoma" w:cs="Tahoma"/>
          <w:sz w:val="22"/>
          <w:szCs w:val="22"/>
        </w:rPr>
        <w:t>prezentacije</w:t>
      </w:r>
      <w:r w:rsidR="00C73CA5" w:rsidRPr="009C3CDE">
        <w:rPr>
          <w:rFonts w:ascii="Tahoma" w:hAnsi="Tahoma" w:cs="Tahoma"/>
          <w:sz w:val="22"/>
          <w:szCs w:val="22"/>
        </w:rPr>
        <w:t xml:space="preserve"> na </w:t>
      </w:r>
      <w:r w:rsidR="009E4603" w:rsidRPr="009C3CDE">
        <w:rPr>
          <w:rFonts w:ascii="Tahoma" w:hAnsi="Tahoma" w:cs="Tahoma"/>
          <w:sz w:val="22"/>
          <w:szCs w:val="22"/>
        </w:rPr>
        <w:t>email</w:t>
      </w:r>
      <w:r w:rsidR="007E2976" w:rsidRPr="009C3CDE">
        <w:rPr>
          <w:rFonts w:ascii="Tahoma" w:hAnsi="Tahoma" w:cs="Tahoma"/>
          <w:sz w:val="22"/>
          <w:szCs w:val="22"/>
        </w:rPr>
        <w:t xml:space="preserve"> </w:t>
      </w:r>
      <w:hyperlink r:id="rId12" w:history="1">
        <w:r w:rsidR="007E2976" w:rsidRPr="009C3CDE">
          <w:rPr>
            <w:rStyle w:val="Hiperveza"/>
            <w:rFonts w:ascii="Tahoma" w:hAnsi="Tahoma" w:cs="Tahoma"/>
            <w:sz w:val="22"/>
            <w:szCs w:val="22"/>
          </w:rPr>
          <w:t>mirjana.resner@htz.hr</w:t>
        </w:r>
      </w:hyperlink>
      <w:r w:rsidR="00890843">
        <w:rPr>
          <w:rFonts w:ascii="Tahoma" w:hAnsi="Tahoma" w:cs="Tahoma"/>
          <w:sz w:val="22"/>
          <w:szCs w:val="22"/>
        </w:rPr>
        <w:t xml:space="preserve"> </w:t>
      </w:r>
      <w:r w:rsidR="007322C7">
        <w:rPr>
          <w:rFonts w:ascii="Tahoma" w:hAnsi="Tahoma" w:cs="Tahoma"/>
          <w:sz w:val="22"/>
          <w:szCs w:val="22"/>
        </w:rPr>
        <w:t xml:space="preserve">i </w:t>
      </w:r>
      <w:hyperlink r:id="rId13" w:history="1">
        <w:r w:rsidR="000B235F" w:rsidRPr="007C0DE9">
          <w:rPr>
            <w:rStyle w:val="Hiperveza"/>
            <w:rFonts w:ascii="Tahoma" w:hAnsi="Tahoma" w:cs="Tahoma"/>
            <w:sz w:val="22"/>
            <w:szCs w:val="22"/>
          </w:rPr>
          <w:t>dive.zuber@htz.hr</w:t>
        </w:r>
      </w:hyperlink>
      <w:r w:rsidR="007E2976" w:rsidRPr="009C3CDE">
        <w:rPr>
          <w:rFonts w:ascii="Tahoma" w:hAnsi="Tahoma" w:cs="Tahoma"/>
          <w:sz w:val="22"/>
          <w:szCs w:val="22"/>
        </w:rPr>
        <w:t xml:space="preserve"> </w:t>
      </w:r>
      <w:r w:rsidR="00B91074" w:rsidRPr="009C3CDE">
        <w:rPr>
          <w:rFonts w:ascii="Tahoma" w:hAnsi="Tahoma" w:cs="Tahoma"/>
          <w:sz w:val="22"/>
          <w:szCs w:val="22"/>
        </w:rPr>
        <w:t>isključivo pisanim putem, najkasnije tri dana prije roka za otvaranje ponuda.</w:t>
      </w:r>
    </w:p>
    <w:p w:rsidR="00EA5963" w:rsidRPr="009C3CDE" w:rsidRDefault="00EA5963" w:rsidP="009E4603">
      <w:pPr>
        <w:ind w:left="567"/>
        <w:jc w:val="both"/>
        <w:rPr>
          <w:rFonts w:ascii="Tahoma" w:hAnsi="Tahoma" w:cs="Tahoma"/>
          <w:sz w:val="22"/>
          <w:szCs w:val="22"/>
        </w:rPr>
      </w:pPr>
    </w:p>
    <w:p w:rsidR="009E4603" w:rsidRPr="009C3CDE" w:rsidRDefault="00EA5963" w:rsidP="009E4603">
      <w:pPr>
        <w:pStyle w:val="Odlomakpopisa"/>
        <w:numPr>
          <w:ilvl w:val="0"/>
          <w:numId w:val="32"/>
        </w:numPr>
        <w:ind w:left="426"/>
        <w:jc w:val="both"/>
        <w:outlineLvl w:val="0"/>
        <w:rPr>
          <w:rFonts w:ascii="Tahoma" w:hAnsi="Tahoma" w:cs="Tahoma"/>
          <w:b/>
          <w:bCs/>
          <w:color w:val="1F497D" w:themeColor="text2"/>
          <w:sz w:val="22"/>
          <w:szCs w:val="22"/>
        </w:rPr>
      </w:pPr>
      <w:bookmarkStart w:id="4" w:name="_Toc349077085"/>
      <w:bookmarkStart w:id="5" w:name="_Toc356474071"/>
      <w:bookmarkStart w:id="6" w:name="_Toc358969435"/>
      <w:r w:rsidRPr="009C3CDE">
        <w:rPr>
          <w:rFonts w:ascii="Tahoma" w:hAnsi="Tahoma" w:cs="Tahoma"/>
          <w:b/>
          <w:bCs/>
          <w:color w:val="1F497D" w:themeColor="text2"/>
          <w:sz w:val="22"/>
          <w:szCs w:val="22"/>
        </w:rPr>
        <w:t>Opis predmeta nabave</w:t>
      </w:r>
      <w:bookmarkEnd w:id="4"/>
      <w:bookmarkEnd w:id="5"/>
      <w:bookmarkEnd w:id="6"/>
    </w:p>
    <w:p w:rsidR="00EA5963" w:rsidRPr="009C3CDE" w:rsidRDefault="00EA5963" w:rsidP="009E4603">
      <w:pPr>
        <w:ind w:left="360"/>
        <w:jc w:val="both"/>
        <w:rPr>
          <w:rFonts w:ascii="Tahoma" w:hAnsi="Tahoma" w:cs="Tahoma"/>
          <w:sz w:val="22"/>
          <w:szCs w:val="22"/>
        </w:rPr>
      </w:pPr>
      <w:r w:rsidRPr="009C3CDE">
        <w:rPr>
          <w:rFonts w:ascii="Tahoma" w:hAnsi="Tahoma" w:cs="Tahoma"/>
          <w:b/>
          <w:sz w:val="22"/>
          <w:szCs w:val="22"/>
        </w:rPr>
        <w:t>Predmet nabave:</w:t>
      </w:r>
      <w:r w:rsidRPr="009C3CDE">
        <w:rPr>
          <w:rFonts w:ascii="Tahoma" w:hAnsi="Tahoma" w:cs="Tahoma"/>
          <w:sz w:val="22"/>
          <w:szCs w:val="22"/>
        </w:rPr>
        <w:t xml:space="preserve"> usluga iz</w:t>
      </w:r>
      <w:r w:rsidR="000B235F">
        <w:rPr>
          <w:rFonts w:ascii="Tahoma" w:hAnsi="Tahoma" w:cs="Tahoma"/>
          <w:sz w:val="22"/>
          <w:szCs w:val="22"/>
        </w:rPr>
        <w:t>rade izložbenog prostora (štandova</w:t>
      </w:r>
      <w:r w:rsidRPr="009C3CDE">
        <w:rPr>
          <w:rFonts w:ascii="Tahoma" w:hAnsi="Tahoma" w:cs="Tahoma"/>
          <w:sz w:val="22"/>
          <w:szCs w:val="22"/>
        </w:rPr>
        <w:t xml:space="preserve">) Hrvatske turističke zajednice na </w:t>
      </w:r>
      <w:r w:rsidR="000B235F">
        <w:rPr>
          <w:rFonts w:ascii="Tahoma" w:hAnsi="Tahoma" w:cs="Tahoma"/>
          <w:sz w:val="22"/>
          <w:szCs w:val="22"/>
        </w:rPr>
        <w:t>sajmovima u inozemstvu</w:t>
      </w:r>
      <w:r w:rsidR="00FE1D16" w:rsidRPr="009C3CDE">
        <w:rPr>
          <w:rFonts w:ascii="Tahoma" w:hAnsi="Tahoma" w:cs="Tahoma"/>
          <w:sz w:val="22"/>
          <w:szCs w:val="22"/>
        </w:rPr>
        <w:t xml:space="preserve"> </w:t>
      </w:r>
      <w:r w:rsidR="004D5DFD">
        <w:rPr>
          <w:rFonts w:ascii="Tahoma" w:hAnsi="Tahoma" w:cs="Tahoma"/>
          <w:sz w:val="22"/>
          <w:szCs w:val="22"/>
        </w:rPr>
        <w:t xml:space="preserve">u jesen </w:t>
      </w:r>
      <w:r w:rsidR="00FE1D16" w:rsidRPr="009C3CDE">
        <w:rPr>
          <w:rFonts w:ascii="Tahoma" w:hAnsi="Tahoma" w:cs="Tahoma"/>
          <w:sz w:val="22"/>
          <w:szCs w:val="22"/>
        </w:rPr>
        <w:t>2014.</w:t>
      </w:r>
      <w:r w:rsidR="009C03F2">
        <w:rPr>
          <w:rFonts w:ascii="Tahoma" w:hAnsi="Tahoma" w:cs="Tahoma"/>
          <w:sz w:val="22"/>
          <w:szCs w:val="22"/>
        </w:rPr>
        <w:t xml:space="preserve"> te u</w:t>
      </w:r>
      <w:r w:rsidR="000B235F">
        <w:rPr>
          <w:rFonts w:ascii="Tahoma" w:hAnsi="Tahoma" w:cs="Tahoma"/>
          <w:sz w:val="22"/>
          <w:szCs w:val="22"/>
        </w:rPr>
        <w:t xml:space="preserve"> 2015. i 2016.</w:t>
      </w:r>
      <w:r w:rsidR="009C03F2">
        <w:rPr>
          <w:rFonts w:ascii="Tahoma" w:hAnsi="Tahoma" w:cs="Tahoma"/>
          <w:sz w:val="22"/>
          <w:szCs w:val="22"/>
        </w:rPr>
        <w:t xml:space="preserve"> godini</w:t>
      </w:r>
    </w:p>
    <w:p w:rsidR="00C73CA5" w:rsidRPr="009C3CDE" w:rsidRDefault="00C73CA5" w:rsidP="00E30C0E">
      <w:pPr>
        <w:rPr>
          <w:rFonts w:ascii="Tahoma" w:hAnsi="Tahoma" w:cs="Tahoma"/>
          <w:b/>
          <w:sz w:val="22"/>
          <w:szCs w:val="22"/>
        </w:rPr>
      </w:pPr>
    </w:p>
    <w:p w:rsidR="00EA5963" w:rsidRPr="009C3CDE" w:rsidRDefault="00EA5963" w:rsidP="000B235F">
      <w:pPr>
        <w:pStyle w:val="Odlomakpopisa"/>
        <w:numPr>
          <w:ilvl w:val="0"/>
          <w:numId w:val="32"/>
        </w:numPr>
        <w:ind w:left="426"/>
        <w:jc w:val="both"/>
        <w:outlineLvl w:val="0"/>
        <w:rPr>
          <w:rFonts w:ascii="Tahoma" w:hAnsi="Tahoma" w:cs="Tahoma"/>
          <w:b/>
          <w:bCs/>
          <w:color w:val="1F497D" w:themeColor="text2"/>
          <w:sz w:val="22"/>
          <w:szCs w:val="22"/>
        </w:rPr>
      </w:pPr>
      <w:bookmarkStart w:id="7" w:name="_Toc358969436"/>
      <w:r w:rsidRPr="009C3CDE">
        <w:rPr>
          <w:rFonts w:ascii="Tahoma" w:hAnsi="Tahoma" w:cs="Tahoma"/>
          <w:b/>
          <w:bCs/>
          <w:color w:val="1F497D" w:themeColor="text2"/>
          <w:sz w:val="22"/>
          <w:szCs w:val="22"/>
        </w:rPr>
        <w:t>Vrsta, kvaliteta, opseg ili količina predmeta nabave:</w:t>
      </w:r>
      <w:bookmarkEnd w:id="7"/>
    </w:p>
    <w:p w:rsidR="00EA5963" w:rsidRPr="009C3CDE" w:rsidRDefault="00EA5963" w:rsidP="000B235F">
      <w:pPr>
        <w:pStyle w:val="StandardWeb"/>
        <w:spacing w:before="0" w:beforeAutospacing="0" w:after="0" w:afterAutospacing="0"/>
        <w:ind w:left="426"/>
        <w:jc w:val="both"/>
        <w:rPr>
          <w:rFonts w:ascii="Tahoma" w:hAnsi="Tahoma" w:cs="Tahoma"/>
          <w:bCs/>
          <w:sz w:val="22"/>
          <w:szCs w:val="22"/>
        </w:rPr>
      </w:pPr>
      <w:r w:rsidRPr="009C3CDE">
        <w:rPr>
          <w:rFonts w:ascii="Tahoma" w:hAnsi="Tahoma" w:cs="Tahoma"/>
          <w:b/>
          <w:bCs/>
          <w:sz w:val="22"/>
          <w:szCs w:val="22"/>
        </w:rPr>
        <w:t xml:space="preserve">Vrsta: </w:t>
      </w:r>
      <w:r w:rsidRPr="009C3CDE">
        <w:rPr>
          <w:rFonts w:ascii="Tahoma" w:hAnsi="Tahoma" w:cs="Tahoma"/>
          <w:bCs/>
          <w:sz w:val="22"/>
          <w:szCs w:val="22"/>
        </w:rPr>
        <w:t xml:space="preserve">izrada prijedloga projektne dokumentacije za svaki sajam, te izvedba štandova na svim sajmovima navedenih u </w:t>
      </w:r>
      <w:r w:rsidR="008107E9" w:rsidRPr="009C3CDE">
        <w:rPr>
          <w:rFonts w:ascii="Tahoma" w:hAnsi="Tahoma" w:cs="Tahoma"/>
          <w:bCs/>
          <w:sz w:val="22"/>
          <w:szCs w:val="22"/>
        </w:rPr>
        <w:t xml:space="preserve">Troškovniku </w:t>
      </w:r>
      <w:r w:rsidR="008107E9" w:rsidRPr="004D5DFD">
        <w:rPr>
          <w:rFonts w:ascii="Tahoma" w:hAnsi="Tahoma" w:cs="Tahoma"/>
          <w:bCs/>
          <w:sz w:val="22"/>
          <w:szCs w:val="22"/>
        </w:rPr>
        <w:t>(PRILOG 4</w:t>
      </w:r>
      <w:r w:rsidRPr="004D5DFD">
        <w:rPr>
          <w:rFonts w:ascii="Tahoma" w:hAnsi="Tahoma" w:cs="Tahoma"/>
          <w:bCs/>
          <w:sz w:val="22"/>
          <w:szCs w:val="22"/>
        </w:rPr>
        <w:t>)</w:t>
      </w:r>
    </w:p>
    <w:p w:rsidR="00EA5963" w:rsidRPr="009C3CDE" w:rsidRDefault="00EA5963" w:rsidP="000B235F">
      <w:pPr>
        <w:pStyle w:val="StandardWeb"/>
        <w:spacing w:before="0" w:beforeAutospacing="0" w:after="0" w:afterAutospacing="0"/>
        <w:ind w:left="567" w:hanging="141"/>
        <w:jc w:val="both"/>
        <w:rPr>
          <w:rFonts w:ascii="Tahoma" w:hAnsi="Tahoma" w:cs="Tahoma"/>
          <w:bCs/>
          <w:sz w:val="22"/>
          <w:szCs w:val="22"/>
        </w:rPr>
      </w:pPr>
      <w:r w:rsidRPr="009C3CDE">
        <w:rPr>
          <w:rFonts w:ascii="Tahoma" w:hAnsi="Tahoma" w:cs="Tahoma"/>
          <w:b/>
          <w:bCs/>
          <w:sz w:val="22"/>
          <w:szCs w:val="22"/>
        </w:rPr>
        <w:t xml:space="preserve">Kvaliteta: </w:t>
      </w:r>
      <w:r w:rsidRPr="009C3CDE">
        <w:rPr>
          <w:rFonts w:ascii="Tahoma" w:hAnsi="Tahoma" w:cs="Tahoma"/>
          <w:bCs/>
          <w:sz w:val="22"/>
          <w:szCs w:val="22"/>
        </w:rPr>
        <w:t xml:space="preserve">sukladna tehničkoj dokumentaciji </w:t>
      </w:r>
      <w:r w:rsidRPr="001E2722">
        <w:rPr>
          <w:rFonts w:ascii="Tahoma" w:hAnsi="Tahoma" w:cs="Tahoma"/>
          <w:bCs/>
          <w:sz w:val="22"/>
          <w:szCs w:val="22"/>
        </w:rPr>
        <w:t>(PRILOG 6)</w:t>
      </w:r>
    </w:p>
    <w:p w:rsidR="00EA5963" w:rsidRDefault="00EA5963" w:rsidP="000B235F">
      <w:pPr>
        <w:pStyle w:val="StandardWeb"/>
        <w:spacing w:before="0" w:beforeAutospacing="0" w:after="0" w:afterAutospacing="0"/>
        <w:ind w:left="567" w:hanging="141"/>
        <w:jc w:val="both"/>
        <w:rPr>
          <w:rFonts w:ascii="Tahoma" w:hAnsi="Tahoma" w:cs="Tahoma"/>
          <w:bCs/>
          <w:sz w:val="22"/>
          <w:szCs w:val="22"/>
        </w:rPr>
      </w:pPr>
      <w:r w:rsidRPr="009C3CDE">
        <w:rPr>
          <w:rFonts w:ascii="Tahoma" w:hAnsi="Tahoma" w:cs="Tahoma"/>
          <w:b/>
          <w:bCs/>
          <w:sz w:val="22"/>
          <w:szCs w:val="22"/>
        </w:rPr>
        <w:t>Količina</w:t>
      </w:r>
      <w:r w:rsidRPr="009C3CDE">
        <w:rPr>
          <w:rFonts w:ascii="Tahoma" w:hAnsi="Tahoma" w:cs="Tahoma"/>
          <w:bCs/>
          <w:sz w:val="22"/>
          <w:szCs w:val="22"/>
        </w:rPr>
        <w:t xml:space="preserve">: sukladna troškovniku </w:t>
      </w:r>
      <w:r w:rsidRPr="004D5DFD">
        <w:rPr>
          <w:rFonts w:ascii="Tahoma" w:hAnsi="Tahoma" w:cs="Tahoma"/>
          <w:bCs/>
          <w:sz w:val="22"/>
          <w:szCs w:val="22"/>
        </w:rPr>
        <w:t>(PRILOG 4)</w:t>
      </w:r>
    </w:p>
    <w:p w:rsidR="000B235F" w:rsidRPr="009C3CDE" w:rsidRDefault="000B235F" w:rsidP="000B235F">
      <w:pPr>
        <w:pStyle w:val="StandardWeb"/>
        <w:spacing w:before="0" w:beforeAutospacing="0" w:after="0" w:afterAutospacing="0"/>
        <w:ind w:left="567" w:hanging="141"/>
        <w:jc w:val="both"/>
        <w:rPr>
          <w:rFonts w:ascii="Tahoma" w:hAnsi="Tahoma" w:cs="Tahoma"/>
          <w:bCs/>
          <w:sz w:val="22"/>
          <w:szCs w:val="22"/>
        </w:rPr>
      </w:pPr>
    </w:p>
    <w:p w:rsidR="00EA5963" w:rsidRPr="009C3CDE" w:rsidRDefault="00EA5963" w:rsidP="009E4603">
      <w:pPr>
        <w:pStyle w:val="Odlomakpopisa"/>
        <w:numPr>
          <w:ilvl w:val="0"/>
          <w:numId w:val="32"/>
        </w:numPr>
        <w:ind w:left="426"/>
        <w:jc w:val="both"/>
        <w:outlineLvl w:val="0"/>
        <w:rPr>
          <w:rFonts w:ascii="Tahoma" w:hAnsi="Tahoma" w:cs="Tahoma"/>
          <w:b/>
          <w:bCs/>
          <w:color w:val="1F497D" w:themeColor="text2"/>
          <w:sz w:val="22"/>
          <w:szCs w:val="22"/>
        </w:rPr>
      </w:pPr>
      <w:bookmarkStart w:id="8" w:name="_Toc358969437"/>
      <w:r w:rsidRPr="009C3CDE">
        <w:rPr>
          <w:rFonts w:ascii="Tahoma" w:hAnsi="Tahoma" w:cs="Tahoma"/>
          <w:b/>
          <w:bCs/>
          <w:color w:val="1F497D" w:themeColor="text2"/>
          <w:sz w:val="22"/>
          <w:szCs w:val="22"/>
        </w:rPr>
        <w:t>Mjesto isporuke robe, izvođenja radova ili pružanja usluga</w:t>
      </w:r>
      <w:bookmarkEnd w:id="8"/>
    </w:p>
    <w:p w:rsidR="00EA5963" w:rsidRPr="009C3CDE" w:rsidRDefault="00C73CA5" w:rsidP="009E4603">
      <w:pPr>
        <w:ind w:left="360"/>
        <w:jc w:val="both"/>
        <w:rPr>
          <w:rFonts w:ascii="Tahoma" w:hAnsi="Tahoma" w:cs="Tahoma"/>
          <w:sz w:val="22"/>
          <w:szCs w:val="22"/>
        </w:rPr>
      </w:pPr>
      <w:r w:rsidRPr="009C3CDE">
        <w:rPr>
          <w:rFonts w:ascii="Tahoma" w:hAnsi="Tahoma" w:cs="Tahoma"/>
          <w:sz w:val="22"/>
          <w:szCs w:val="22"/>
        </w:rPr>
        <w:t>P</w:t>
      </w:r>
      <w:r w:rsidR="00EA5963" w:rsidRPr="009C3CDE">
        <w:rPr>
          <w:rFonts w:ascii="Tahoma" w:hAnsi="Tahoma" w:cs="Tahoma"/>
          <w:sz w:val="22"/>
          <w:szCs w:val="22"/>
        </w:rPr>
        <w:t>rema mjestu održavanja sajmova.</w:t>
      </w:r>
    </w:p>
    <w:p w:rsidR="00EA5963" w:rsidRPr="009C3CDE" w:rsidRDefault="00EA5963" w:rsidP="009E4603">
      <w:pPr>
        <w:ind w:left="567"/>
        <w:jc w:val="both"/>
        <w:rPr>
          <w:rFonts w:ascii="Tahoma" w:hAnsi="Tahoma" w:cs="Tahoma"/>
          <w:b/>
          <w:sz w:val="22"/>
          <w:szCs w:val="22"/>
        </w:rPr>
      </w:pPr>
    </w:p>
    <w:p w:rsidR="00EA5963" w:rsidRPr="009C3CDE" w:rsidRDefault="00EA5963" w:rsidP="009E4603">
      <w:pPr>
        <w:pStyle w:val="Odlomakpopisa"/>
        <w:numPr>
          <w:ilvl w:val="0"/>
          <w:numId w:val="32"/>
        </w:numPr>
        <w:ind w:left="426"/>
        <w:jc w:val="both"/>
        <w:outlineLvl w:val="0"/>
        <w:rPr>
          <w:rFonts w:ascii="Tahoma" w:hAnsi="Tahoma" w:cs="Tahoma"/>
          <w:b/>
          <w:bCs/>
          <w:color w:val="1F497D" w:themeColor="text2"/>
          <w:sz w:val="22"/>
          <w:szCs w:val="22"/>
        </w:rPr>
      </w:pPr>
      <w:bookmarkStart w:id="9" w:name="_Toc358969438"/>
      <w:r w:rsidRPr="009C3CDE">
        <w:rPr>
          <w:rFonts w:ascii="Tahoma" w:hAnsi="Tahoma" w:cs="Tahoma"/>
          <w:b/>
          <w:bCs/>
          <w:color w:val="1F497D" w:themeColor="text2"/>
          <w:sz w:val="22"/>
          <w:szCs w:val="22"/>
        </w:rPr>
        <w:t>Rok sklapanja ugovora</w:t>
      </w:r>
      <w:bookmarkEnd w:id="9"/>
    </w:p>
    <w:p w:rsidR="00EA5963" w:rsidRPr="009C3CDE" w:rsidRDefault="00FE1D16" w:rsidP="009E4603">
      <w:pPr>
        <w:ind w:left="360"/>
        <w:jc w:val="both"/>
        <w:rPr>
          <w:rFonts w:ascii="Tahoma" w:hAnsi="Tahoma" w:cs="Tahoma"/>
          <w:sz w:val="22"/>
          <w:szCs w:val="22"/>
        </w:rPr>
      </w:pPr>
      <w:r w:rsidRPr="001E2722">
        <w:rPr>
          <w:rFonts w:ascii="Tahoma" w:hAnsi="Tahoma" w:cs="Tahoma"/>
          <w:sz w:val="22"/>
          <w:szCs w:val="22"/>
        </w:rPr>
        <w:t xml:space="preserve">Ugovor se sklapa </w:t>
      </w:r>
      <w:r w:rsidR="001E2722">
        <w:rPr>
          <w:rFonts w:ascii="Tahoma" w:hAnsi="Tahoma" w:cs="Tahoma"/>
          <w:sz w:val="22"/>
          <w:szCs w:val="22"/>
        </w:rPr>
        <w:t>u roku od 30 dana od dana odabira ponuditelja</w:t>
      </w:r>
      <w:r w:rsidR="000B235F" w:rsidRPr="001E2722">
        <w:rPr>
          <w:rFonts w:ascii="Tahoma" w:hAnsi="Tahoma" w:cs="Tahoma"/>
          <w:sz w:val="22"/>
          <w:szCs w:val="22"/>
        </w:rPr>
        <w:t xml:space="preserve"> do </w:t>
      </w:r>
      <w:r w:rsidR="001E2722">
        <w:rPr>
          <w:rFonts w:ascii="Tahoma" w:hAnsi="Tahoma" w:cs="Tahoma"/>
          <w:sz w:val="22"/>
          <w:szCs w:val="22"/>
        </w:rPr>
        <w:t>3</w:t>
      </w:r>
      <w:r w:rsidR="000B235F" w:rsidRPr="001E2722">
        <w:rPr>
          <w:rFonts w:ascii="Tahoma" w:hAnsi="Tahoma" w:cs="Tahoma"/>
          <w:sz w:val="22"/>
          <w:szCs w:val="22"/>
        </w:rPr>
        <w:t>1.1</w:t>
      </w:r>
      <w:r w:rsidR="001E2722">
        <w:rPr>
          <w:rFonts w:ascii="Tahoma" w:hAnsi="Tahoma" w:cs="Tahoma"/>
          <w:sz w:val="22"/>
          <w:szCs w:val="22"/>
        </w:rPr>
        <w:t>2.2016</w:t>
      </w:r>
      <w:r w:rsidR="000B235F" w:rsidRPr="001E2722">
        <w:rPr>
          <w:rFonts w:ascii="Tahoma" w:hAnsi="Tahoma" w:cs="Tahoma"/>
          <w:sz w:val="22"/>
          <w:szCs w:val="22"/>
        </w:rPr>
        <w:t>.</w:t>
      </w:r>
    </w:p>
    <w:p w:rsidR="00EA5963" w:rsidRPr="009C3CDE" w:rsidRDefault="00EA5963" w:rsidP="009E4603">
      <w:pPr>
        <w:ind w:left="567"/>
        <w:jc w:val="both"/>
        <w:rPr>
          <w:rFonts w:ascii="Tahoma" w:hAnsi="Tahoma" w:cs="Tahoma"/>
          <w:sz w:val="22"/>
          <w:szCs w:val="22"/>
        </w:rPr>
      </w:pPr>
    </w:p>
    <w:p w:rsidR="00EA5963" w:rsidRPr="009C3CDE" w:rsidRDefault="00EA5963" w:rsidP="009E4603">
      <w:pPr>
        <w:pStyle w:val="Odlomakpopisa"/>
        <w:numPr>
          <w:ilvl w:val="0"/>
          <w:numId w:val="32"/>
        </w:numPr>
        <w:ind w:left="426"/>
        <w:jc w:val="both"/>
        <w:outlineLvl w:val="0"/>
        <w:rPr>
          <w:rFonts w:ascii="Tahoma" w:hAnsi="Tahoma" w:cs="Tahoma"/>
          <w:b/>
          <w:bCs/>
          <w:color w:val="1F497D" w:themeColor="text2"/>
          <w:sz w:val="22"/>
          <w:szCs w:val="22"/>
        </w:rPr>
      </w:pPr>
      <w:bookmarkStart w:id="10" w:name="_Toc358969439"/>
      <w:r w:rsidRPr="009C3CDE">
        <w:rPr>
          <w:rFonts w:ascii="Tahoma" w:hAnsi="Tahoma" w:cs="Tahoma"/>
          <w:b/>
          <w:bCs/>
          <w:color w:val="1F497D" w:themeColor="text2"/>
          <w:sz w:val="22"/>
          <w:szCs w:val="22"/>
        </w:rPr>
        <w:t>Rok isporuke roba i usluga, odnosno rok završetka radova ili duljina trajanja ugovora:</w:t>
      </w:r>
      <w:bookmarkEnd w:id="10"/>
    </w:p>
    <w:p w:rsidR="00EA5963" w:rsidRPr="009C3CDE" w:rsidRDefault="00EA5963" w:rsidP="009E4603">
      <w:pPr>
        <w:ind w:left="360"/>
        <w:jc w:val="both"/>
        <w:rPr>
          <w:rFonts w:ascii="Tahoma" w:hAnsi="Tahoma" w:cs="Tahoma"/>
          <w:sz w:val="22"/>
          <w:szCs w:val="22"/>
        </w:rPr>
      </w:pPr>
      <w:r w:rsidRPr="009C3CDE">
        <w:rPr>
          <w:rFonts w:ascii="Tahoma" w:hAnsi="Tahoma" w:cs="Tahoma"/>
          <w:sz w:val="22"/>
          <w:szCs w:val="22"/>
        </w:rPr>
        <w:t>Prema mjestu održavanja sajma, dan prije početka sajma do 12:00 sati.</w:t>
      </w:r>
    </w:p>
    <w:p w:rsidR="00EA5963" w:rsidRPr="009C3CDE" w:rsidRDefault="00EA5963" w:rsidP="009E4603">
      <w:pPr>
        <w:ind w:left="360"/>
        <w:jc w:val="both"/>
        <w:rPr>
          <w:rFonts w:ascii="Tahoma" w:hAnsi="Tahoma" w:cs="Tahoma"/>
          <w:sz w:val="22"/>
          <w:szCs w:val="22"/>
        </w:rPr>
      </w:pPr>
      <w:r w:rsidRPr="009C3CDE">
        <w:rPr>
          <w:rFonts w:ascii="Tahoma" w:hAnsi="Tahoma" w:cs="Tahoma"/>
          <w:sz w:val="22"/>
          <w:szCs w:val="22"/>
        </w:rPr>
        <w:t xml:space="preserve">Ugovor se sklapa za </w:t>
      </w:r>
      <w:r w:rsidR="000B235F" w:rsidRPr="009C4BEE">
        <w:rPr>
          <w:rFonts w:ascii="Tahoma" w:hAnsi="Tahoma" w:cs="Tahoma"/>
          <w:sz w:val="22"/>
          <w:szCs w:val="22"/>
        </w:rPr>
        <w:t>razdoblje od</w:t>
      </w:r>
      <w:r w:rsidR="009C4BEE">
        <w:rPr>
          <w:rFonts w:ascii="Tahoma" w:hAnsi="Tahoma" w:cs="Tahoma"/>
          <w:sz w:val="22"/>
          <w:szCs w:val="22"/>
        </w:rPr>
        <w:t xml:space="preserve"> jeseni 2014.godine</w:t>
      </w:r>
      <w:r w:rsidR="000B235F" w:rsidRPr="009C4BEE">
        <w:rPr>
          <w:rFonts w:ascii="Tahoma" w:hAnsi="Tahoma" w:cs="Tahoma"/>
          <w:sz w:val="22"/>
          <w:szCs w:val="22"/>
        </w:rPr>
        <w:t xml:space="preserve"> do </w:t>
      </w:r>
      <w:r w:rsidR="009C4BEE">
        <w:rPr>
          <w:rFonts w:ascii="Tahoma" w:hAnsi="Tahoma" w:cs="Tahoma"/>
          <w:sz w:val="22"/>
          <w:szCs w:val="22"/>
        </w:rPr>
        <w:t>3</w:t>
      </w:r>
      <w:r w:rsidR="000B235F" w:rsidRPr="009C4BEE">
        <w:rPr>
          <w:rFonts w:ascii="Tahoma" w:hAnsi="Tahoma" w:cs="Tahoma"/>
          <w:sz w:val="22"/>
          <w:szCs w:val="22"/>
        </w:rPr>
        <w:t>1.1</w:t>
      </w:r>
      <w:r w:rsidR="009C4BEE">
        <w:rPr>
          <w:rFonts w:ascii="Tahoma" w:hAnsi="Tahoma" w:cs="Tahoma"/>
          <w:sz w:val="22"/>
          <w:szCs w:val="22"/>
        </w:rPr>
        <w:t>2.2016</w:t>
      </w:r>
      <w:r w:rsidR="000B235F" w:rsidRPr="009C4BEE">
        <w:rPr>
          <w:rFonts w:ascii="Tahoma" w:hAnsi="Tahoma" w:cs="Tahoma"/>
          <w:sz w:val="22"/>
          <w:szCs w:val="22"/>
        </w:rPr>
        <w:t>.</w:t>
      </w:r>
      <w:r w:rsidR="009C4BEE">
        <w:rPr>
          <w:rFonts w:ascii="Tahoma" w:hAnsi="Tahoma" w:cs="Tahoma"/>
          <w:sz w:val="22"/>
          <w:szCs w:val="22"/>
        </w:rPr>
        <w:t>godine.</w:t>
      </w:r>
    </w:p>
    <w:p w:rsidR="00EA5963" w:rsidRPr="009C3CDE" w:rsidRDefault="000B235F" w:rsidP="000B235F">
      <w:pPr>
        <w:tabs>
          <w:tab w:val="left" w:pos="2727"/>
        </w:tabs>
        <w:ind w:left="540"/>
        <w:jc w:val="both"/>
        <w:rPr>
          <w:rFonts w:ascii="Tahoma" w:hAnsi="Tahoma" w:cs="Tahoma"/>
          <w:sz w:val="22"/>
          <w:szCs w:val="22"/>
        </w:rPr>
      </w:pPr>
      <w:r>
        <w:rPr>
          <w:rFonts w:ascii="Tahoma" w:hAnsi="Tahoma" w:cs="Tahoma"/>
          <w:sz w:val="22"/>
          <w:szCs w:val="22"/>
        </w:rPr>
        <w:tab/>
      </w:r>
    </w:p>
    <w:p w:rsidR="00EA5963" w:rsidRPr="009C3CDE" w:rsidRDefault="00EA5963" w:rsidP="009E4603">
      <w:pPr>
        <w:pStyle w:val="Odlomakpopisa"/>
        <w:numPr>
          <w:ilvl w:val="0"/>
          <w:numId w:val="32"/>
        </w:numPr>
        <w:ind w:left="426"/>
        <w:jc w:val="both"/>
        <w:outlineLvl w:val="0"/>
        <w:rPr>
          <w:rFonts w:ascii="Tahoma" w:hAnsi="Tahoma" w:cs="Tahoma"/>
          <w:b/>
          <w:bCs/>
          <w:color w:val="1F497D" w:themeColor="text2"/>
          <w:sz w:val="22"/>
          <w:szCs w:val="22"/>
        </w:rPr>
      </w:pPr>
      <w:bookmarkStart w:id="11" w:name="_Toc358969440"/>
      <w:r w:rsidRPr="009C3CDE">
        <w:rPr>
          <w:rFonts w:ascii="Tahoma" w:hAnsi="Tahoma" w:cs="Tahoma"/>
          <w:b/>
          <w:bCs/>
          <w:color w:val="1F497D" w:themeColor="text2"/>
          <w:sz w:val="22"/>
          <w:szCs w:val="22"/>
        </w:rPr>
        <w:t>Opis i oznaka grupa ili dijelova predmeta nabave, ako je dopušten takav način nuđenja</w:t>
      </w:r>
      <w:bookmarkEnd w:id="11"/>
    </w:p>
    <w:p w:rsidR="00EA5963" w:rsidRPr="009C4BEE" w:rsidRDefault="00EA5963" w:rsidP="009E4603">
      <w:pPr>
        <w:ind w:left="360" w:hanging="360"/>
        <w:jc w:val="both"/>
        <w:rPr>
          <w:rFonts w:ascii="Tahoma" w:hAnsi="Tahoma" w:cs="Tahoma"/>
          <w:sz w:val="22"/>
          <w:szCs w:val="22"/>
        </w:rPr>
      </w:pPr>
      <w:r w:rsidRPr="009C3CDE">
        <w:rPr>
          <w:rFonts w:ascii="Tahoma" w:hAnsi="Tahoma" w:cs="Tahoma"/>
          <w:sz w:val="22"/>
          <w:szCs w:val="22"/>
        </w:rPr>
        <w:tab/>
      </w:r>
      <w:r w:rsidRPr="009C4BEE">
        <w:rPr>
          <w:rFonts w:ascii="Tahoma" w:hAnsi="Tahoma" w:cs="Tahoma"/>
          <w:sz w:val="22"/>
          <w:szCs w:val="22"/>
        </w:rPr>
        <w:t>Potrebno je nuditi cjelokupan predmet nab</w:t>
      </w:r>
      <w:r w:rsidR="009E4603" w:rsidRPr="009C4BEE">
        <w:rPr>
          <w:rFonts w:ascii="Tahoma" w:hAnsi="Tahoma" w:cs="Tahoma"/>
          <w:sz w:val="22"/>
          <w:szCs w:val="22"/>
        </w:rPr>
        <w:t xml:space="preserve">ave, sukladno dokumentaciji za </w:t>
      </w:r>
      <w:r w:rsidRPr="009C4BEE">
        <w:rPr>
          <w:rFonts w:ascii="Tahoma" w:hAnsi="Tahoma" w:cs="Tahoma"/>
          <w:sz w:val="22"/>
          <w:szCs w:val="22"/>
        </w:rPr>
        <w:t>nadmetanje.</w:t>
      </w:r>
    </w:p>
    <w:p w:rsidR="00EA5963" w:rsidRPr="009C3CDE" w:rsidRDefault="00EA5963" w:rsidP="009E4603">
      <w:pPr>
        <w:ind w:left="360"/>
        <w:jc w:val="both"/>
        <w:rPr>
          <w:rFonts w:ascii="Tahoma" w:hAnsi="Tahoma" w:cs="Tahoma"/>
          <w:sz w:val="22"/>
          <w:szCs w:val="22"/>
        </w:rPr>
      </w:pPr>
      <w:r w:rsidRPr="009C4BEE">
        <w:rPr>
          <w:rFonts w:ascii="Tahoma" w:hAnsi="Tahoma" w:cs="Tahoma"/>
          <w:sz w:val="22"/>
          <w:szCs w:val="22"/>
        </w:rPr>
        <w:t>Nije dozvoljena ponuda po grupama ili dijelovima predmeta nabave.</w:t>
      </w:r>
    </w:p>
    <w:p w:rsidR="00EA5963" w:rsidRDefault="00EA5963" w:rsidP="002C449E">
      <w:pPr>
        <w:jc w:val="both"/>
        <w:rPr>
          <w:rFonts w:ascii="Tahoma" w:hAnsi="Tahoma" w:cs="Tahoma"/>
          <w:sz w:val="22"/>
          <w:szCs w:val="22"/>
        </w:rPr>
      </w:pPr>
    </w:p>
    <w:p w:rsidR="002C449E" w:rsidRPr="009C3CDE" w:rsidRDefault="002C449E" w:rsidP="002C449E">
      <w:pPr>
        <w:jc w:val="both"/>
        <w:rPr>
          <w:rFonts w:ascii="Tahoma" w:hAnsi="Tahoma" w:cs="Tahoma"/>
          <w:sz w:val="22"/>
          <w:szCs w:val="22"/>
        </w:rPr>
      </w:pPr>
    </w:p>
    <w:p w:rsidR="002C449E" w:rsidRPr="002C449E" w:rsidRDefault="00EA5963" w:rsidP="002C449E">
      <w:pPr>
        <w:pStyle w:val="Odlomakpopisa"/>
        <w:numPr>
          <w:ilvl w:val="0"/>
          <w:numId w:val="32"/>
        </w:numPr>
        <w:ind w:left="426"/>
        <w:jc w:val="both"/>
        <w:outlineLvl w:val="0"/>
        <w:rPr>
          <w:rFonts w:ascii="Tahoma" w:hAnsi="Tahoma" w:cs="Tahoma"/>
          <w:b/>
          <w:bCs/>
          <w:color w:val="1F497D" w:themeColor="text2"/>
          <w:sz w:val="22"/>
          <w:szCs w:val="22"/>
        </w:rPr>
      </w:pPr>
      <w:bookmarkStart w:id="12" w:name="_Toc358969441"/>
      <w:r w:rsidRPr="009C3CDE">
        <w:rPr>
          <w:rFonts w:ascii="Tahoma" w:hAnsi="Tahoma" w:cs="Tahoma"/>
          <w:b/>
          <w:bCs/>
          <w:color w:val="1F497D" w:themeColor="text2"/>
          <w:sz w:val="22"/>
          <w:szCs w:val="22"/>
        </w:rPr>
        <w:lastRenderedPageBreak/>
        <w:t>Uvjeti sposobnosti gospodarskih subjekata, naziv dokaza sposobnosti te vrijednosne pokazatelje dokaza ako se mogu iskazati</w:t>
      </w:r>
      <w:bookmarkEnd w:id="12"/>
    </w:p>
    <w:p w:rsidR="00EA5963" w:rsidRPr="009C3CDE" w:rsidRDefault="00EA5963" w:rsidP="009E4603">
      <w:pPr>
        <w:ind w:left="426"/>
        <w:jc w:val="both"/>
        <w:outlineLvl w:val="1"/>
        <w:rPr>
          <w:rFonts w:ascii="Tahoma" w:hAnsi="Tahoma" w:cs="Tahoma"/>
          <w:b/>
          <w:bCs/>
          <w:color w:val="1F497D" w:themeColor="text2"/>
          <w:sz w:val="22"/>
          <w:szCs w:val="22"/>
        </w:rPr>
      </w:pPr>
      <w:bookmarkStart w:id="13" w:name="_Toc349077091"/>
      <w:bookmarkStart w:id="14" w:name="_Toc356474077"/>
      <w:bookmarkStart w:id="15" w:name="_Toc358969442"/>
      <w:r w:rsidRPr="009C3CDE">
        <w:rPr>
          <w:rFonts w:ascii="Tahoma" w:hAnsi="Tahoma" w:cs="Tahoma"/>
          <w:b/>
          <w:bCs/>
          <w:color w:val="1F497D" w:themeColor="text2"/>
          <w:sz w:val="22"/>
          <w:szCs w:val="22"/>
        </w:rPr>
        <w:t>A. Dokaz pravne i poslovne sposobnosti</w:t>
      </w:r>
      <w:bookmarkEnd w:id="13"/>
      <w:bookmarkEnd w:id="14"/>
      <w:bookmarkEnd w:id="15"/>
      <w:r w:rsidRPr="009C3CDE">
        <w:rPr>
          <w:rFonts w:ascii="Tahoma" w:hAnsi="Tahoma" w:cs="Tahoma"/>
          <w:b/>
          <w:bCs/>
          <w:color w:val="1F497D" w:themeColor="text2"/>
          <w:sz w:val="22"/>
          <w:szCs w:val="22"/>
        </w:rPr>
        <w:t xml:space="preserve"> </w:t>
      </w:r>
    </w:p>
    <w:p w:rsidR="00EA5963" w:rsidRPr="009C3CDE" w:rsidRDefault="00EA5963" w:rsidP="009E4603">
      <w:pPr>
        <w:pStyle w:val="Odlomakpopisa"/>
        <w:numPr>
          <w:ilvl w:val="0"/>
          <w:numId w:val="34"/>
        </w:numPr>
        <w:jc w:val="both"/>
        <w:rPr>
          <w:rFonts w:ascii="Tahoma" w:hAnsi="Tahoma" w:cs="Tahoma"/>
          <w:b/>
          <w:bCs/>
          <w:sz w:val="22"/>
          <w:szCs w:val="22"/>
        </w:rPr>
      </w:pPr>
      <w:r w:rsidRPr="009C3CDE">
        <w:rPr>
          <w:rFonts w:ascii="Tahoma" w:hAnsi="Tahoma" w:cs="Tahoma"/>
          <w:b/>
          <w:bCs/>
          <w:sz w:val="22"/>
          <w:szCs w:val="22"/>
        </w:rPr>
        <w:t xml:space="preserve">Naziv dokaza sposobnosti: </w:t>
      </w:r>
      <w:r w:rsidRPr="009C3CDE">
        <w:rPr>
          <w:rFonts w:ascii="Tahoma" w:hAnsi="Tahoma" w:cs="Tahoma"/>
          <w:bCs/>
          <w:sz w:val="22"/>
          <w:szCs w:val="22"/>
        </w:rPr>
        <w:t>Isprava o upisu u poslovni, sudski (trgovački), strukovni, obrtni ili drugi odgovarajući registar, odnosno ovjerenu izjavu ili odgovarajuću potvrdu s tim da naprijed navedena Isprava ne smije biti starija od 6 mjeseci do dana slanja poziva na dostavu dokaza.</w:t>
      </w:r>
    </w:p>
    <w:p w:rsidR="00EA5963" w:rsidRPr="009C3CDE" w:rsidRDefault="00EA5963" w:rsidP="009E4603">
      <w:pPr>
        <w:pStyle w:val="Odlomakpopisa"/>
        <w:numPr>
          <w:ilvl w:val="0"/>
          <w:numId w:val="34"/>
        </w:numPr>
        <w:jc w:val="both"/>
        <w:rPr>
          <w:rFonts w:ascii="Tahoma" w:hAnsi="Tahoma" w:cs="Tahoma"/>
          <w:b/>
          <w:bCs/>
          <w:sz w:val="22"/>
          <w:szCs w:val="22"/>
        </w:rPr>
      </w:pPr>
      <w:r w:rsidRPr="009C3CDE">
        <w:rPr>
          <w:rFonts w:ascii="Tahoma" w:hAnsi="Tahoma" w:cs="Tahoma"/>
          <w:b/>
          <w:bCs/>
          <w:sz w:val="22"/>
          <w:szCs w:val="22"/>
        </w:rPr>
        <w:t xml:space="preserve">Naziv izdavatelja dokaza sposobnosti: </w:t>
      </w:r>
      <w:r w:rsidRPr="009C3CDE">
        <w:rPr>
          <w:rFonts w:ascii="Tahoma" w:hAnsi="Tahoma" w:cs="Tahoma"/>
          <w:bCs/>
          <w:sz w:val="22"/>
          <w:szCs w:val="22"/>
        </w:rPr>
        <w:t>Trgovački sud, Obrtni registar, odnosno odgovarajući strukovni ili poslovni registar.</w:t>
      </w:r>
    </w:p>
    <w:p w:rsidR="00EA5963" w:rsidRPr="009C3CDE" w:rsidRDefault="00EA5963" w:rsidP="009E4603">
      <w:pPr>
        <w:pStyle w:val="Odlomakpopisa"/>
        <w:numPr>
          <w:ilvl w:val="0"/>
          <w:numId w:val="34"/>
        </w:numPr>
        <w:jc w:val="both"/>
        <w:rPr>
          <w:rFonts w:ascii="Tahoma" w:hAnsi="Tahoma" w:cs="Tahoma"/>
          <w:b/>
          <w:bCs/>
          <w:sz w:val="22"/>
          <w:szCs w:val="22"/>
        </w:rPr>
      </w:pPr>
      <w:r w:rsidRPr="009C3CDE">
        <w:rPr>
          <w:rFonts w:ascii="Tahoma" w:hAnsi="Tahoma" w:cs="Tahoma"/>
          <w:b/>
          <w:bCs/>
          <w:sz w:val="22"/>
          <w:szCs w:val="22"/>
        </w:rPr>
        <w:t xml:space="preserve">Vrijednosni pokazatelj dokaza sposobnosti: </w:t>
      </w:r>
      <w:r w:rsidRPr="009C3CDE">
        <w:rPr>
          <w:rFonts w:ascii="Tahoma" w:hAnsi="Tahoma" w:cs="Tahoma"/>
          <w:bCs/>
          <w:sz w:val="22"/>
          <w:szCs w:val="22"/>
        </w:rPr>
        <w:t>ponuditelj mora izvodom iz odgovarajućeg registra dokazati da je registriran za obavljanje poslova, odnosno djelatnosti koja je predmet nabave.</w:t>
      </w:r>
    </w:p>
    <w:p w:rsidR="00EA5963" w:rsidRPr="009C3CDE" w:rsidRDefault="00EA5963" w:rsidP="009E4603">
      <w:pPr>
        <w:jc w:val="both"/>
        <w:rPr>
          <w:rFonts w:ascii="Tahoma" w:hAnsi="Tahoma" w:cs="Tahoma"/>
          <w:bCs/>
          <w:sz w:val="22"/>
          <w:szCs w:val="22"/>
        </w:rPr>
      </w:pPr>
    </w:p>
    <w:p w:rsidR="00EA5963" w:rsidRPr="009C3CDE" w:rsidRDefault="00EA5963" w:rsidP="009E4603">
      <w:pPr>
        <w:ind w:left="709"/>
        <w:jc w:val="both"/>
        <w:rPr>
          <w:rFonts w:ascii="Tahoma" w:hAnsi="Tahoma" w:cs="Tahoma"/>
          <w:bCs/>
          <w:sz w:val="22"/>
          <w:szCs w:val="22"/>
        </w:rPr>
      </w:pPr>
      <w:r w:rsidRPr="009C3CDE">
        <w:rPr>
          <w:rFonts w:ascii="Tahoma" w:hAnsi="Tahoma" w:cs="Tahoma"/>
          <w:bCs/>
          <w:sz w:val="22"/>
          <w:szCs w:val="22"/>
        </w:rPr>
        <w:t>Ako se dokazi ne izdaju u zemlji sjedišta gospodarskog subjekta, ponuditelj je dužan dostaviti odgovarajuću izjavu o istom, s ovjerom potpisa kod javnog bilježnika.</w:t>
      </w:r>
    </w:p>
    <w:p w:rsidR="009E4603" w:rsidRPr="009C3CDE" w:rsidRDefault="009E4603" w:rsidP="009E4603">
      <w:pPr>
        <w:ind w:left="709"/>
        <w:rPr>
          <w:rFonts w:ascii="Tahoma" w:hAnsi="Tahoma" w:cs="Tahoma"/>
          <w:bCs/>
          <w:sz w:val="22"/>
          <w:szCs w:val="22"/>
        </w:rPr>
      </w:pPr>
    </w:p>
    <w:p w:rsidR="00EA5963" w:rsidRPr="009C3CDE" w:rsidRDefault="00EA5963" w:rsidP="009E4603">
      <w:pPr>
        <w:ind w:left="426"/>
        <w:jc w:val="both"/>
        <w:outlineLvl w:val="1"/>
        <w:rPr>
          <w:rFonts w:ascii="Tahoma" w:hAnsi="Tahoma" w:cs="Tahoma"/>
          <w:b/>
          <w:bCs/>
          <w:color w:val="1F497D" w:themeColor="text2"/>
          <w:sz w:val="22"/>
          <w:szCs w:val="22"/>
        </w:rPr>
      </w:pPr>
      <w:r w:rsidRPr="009C3CDE">
        <w:rPr>
          <w:rFonts w:ascii="Tahoma" w:hAnsi="Tahoma" w:cs="Tahoma"/>
          <w:b/>
          <w:bCs/>
          <w:color w:val="1F497D" w:themeColor="text2"/>
          <w:sz w:val="22"/>
          <w:szCs w:val="22"/>
        </w:rPr>
        <w:tab/>
      </w:r>
      <w:bookmarkStart w:id="16" w:name="_Toc358969443"/>
      <w:r w:rsidRPr="009C3CDE">
        <w:rPr>
          <w:rFonts w:ascii="Tahoma" w:hAnsi="Tahoma" w:cs="Tahoma"/>
          <w:b/>
          <w:bCs/>
          <w:color w:val="1F497D" w:themeColor="text2"/>
          <w:sz w:val="22"/>
          <w:szCs w:val="22"/>
        </w:rPr>
        <w:t>B. Dokaz o nekažnjavanju:</w:t>
      </w:r>
      <w:bookmarkEnd w:id="16"/>
    </w:p>
    <w:p w:rsidR="00EA5963" w:rsidRPr="007D5F0A" w:rsidRDefault="00EA5963" w:rsidP="009E4603">
      <w:pPr>
        <w:pStyle w:val="Odlomakpopisa"/>
        <w:numPr>
          <w:ilvl w:val="0"/>
          <w:numId w:val="35"/>
        </w:numPr>
        <w:jc w:val="both"/>
        <w:rPr>
          <w:rFonts w:ascii="Tahoma" w:hAnsi="Tahoma" w:cs="Tahoma"/>
          <w:sz w:val="22"/>
          <w:szCs w:val="22"/>
        </w:rPr>
      </w:pPr>
      <w:r w:rsidRPr="007D5F0A">
        <w:rPr>
          <w:rFonts w:ascii="Tahoma" w:hAnsi="Tahoma" w:cs="Tahoma"/>
          <w:b/>
          <w:sz w:val="22"/>
          <w:szCs w:val="22"/>
        </w:rPr>
        <w:t>Naziv dokaza sposobnosti</w:t>
      </w:r>
      <w:r w:rsidRPr="007D5F0A">
        <w:rPr>
          <w:rFonts w:ascii="Tahoma" w:hAnsi="Tahoma" w:cs="Tahoma"/>
          <w:sz w:val="22"/>
          <w:szCs w:val="22"/>
        </w:rPr>
        <w:t>: Izjava s ovjerenim potpisom kod javnog bilježnika ili drugog nadležnog tijela kojom natjecatelj dokazuje</w:t>
      </w:r>
      <w:r w:rsidR="007D5F0A" w:rsidRPr="007D5F0A">
        <w:rPr>
          <w:rFonts w:ascii="Tahoma" w:hAnsi="Tahoma" w:cs="Tahoma"/>
          <w:sz w:val="22"/>
          <w:szCs w:val="22"/>
        </w:rPr>
        <w:t xml:space="preserve"> </w:t>
      </w:r>
      <w:r w:rsidR="007D5F0A" w:rsidRPr="007D5F0A">
        <w:rPr>
          <w:rFonts w:ascii="Tahoma" w:hAnsi="Tahoma" w:cs="Tahoma"/>
          <w:b/>
          <w:sz w:val="22"/>
          <w:szCs w:val="22"/>
        </w:rPr>
        <w:t>(PRILOG 1.)</w:t>
      </w:r>
      <w:r w:rsidRPr="007D5F0A">
        <w:rPr>
          <w:rFonts w:ascii="Tahoma" w:hAnsi="Tahoma" w:cs="Tahoma"/>
          <w:b/>
          <w:sz w:val="22"/>
          <w:szCs w:val="22"/>
        </w:rPr>
        <w:t>:</w:t>
      </w:r>
      <w:r w:rsidRPr="007D5F0A">
        <w:rPr>
          <w:rFonts w:ascii="Tahoma" w:hAnsi="Tahoma" w:cs="Tahoma"/>
          <w:sz w:val="22"/>
          <w:szCs w:val="22"/>
        </w:rPr>
        <w:t xml:space="preserve"> da gospodarskom subjektu ili osobi ovlaštenoj za zastupanje gospodarskog subjekta nije izrečena pravomoćna osuđujuća presuda za kaznena djela zbog udruživanja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 odnosno odgovarajući dokaz o nekažnjavanju zemlje sjedišta ukoliko je ponuditelj regis</w:t>
      </w:r>
      <w:r w:rsidR="007D5F0A" w:rsidRPr="007D5F0A">
        <w:rPr>
          <w:rFonts w:ascii="Tahoma" w:hAnsi="Tahoma" w:cs="Tahoma"/>
          <w:sz w:val="22"/>
          <w:szCs w:val="22"/>
        </w:rPr>
        <w:t>triran izvan Republike Hrvatske</w:t>
      </w:r>
      <w:r w:rsidR="00DE4D4E">
        <w:rPr>
          <w:rFonts w:ascii="Tahoma" w:hAnsi="Tahoma" w:cs="Tahoma"/>
          <w:sz w:val="22"/>
          <w:szCs w:val="22"/>
        </w:rPr>
        <w:t>,</w:t>
      </w:r>
    </w:p>
    <w:p w:rsidR="00EA5963" w:rsidRPr="009C3CDE" w:rsidRDefault="00EA5963" w:rsidP="009E4603">
      <w:pPr>
        <w:pStyle w:val="Odlomakpopisa"/>
        <w:numPr>
          <w:ilvl w:val="0"/>
          <w:numId w:val="35"/>
        </w:numPr>
        <w:jc w:val="both"/>
        <w:rPr>
          <w:rFonts w:ascii="Tahoma" w:hAnsi="Tahoma" w:cs="Tahoma"/>
          <w:sz w:val="22"/>
          <w:szCs w:val="22"/>
        </w:rPr>
      </w:pPr>
      <w:r w:rsidRPr="009C3CDE">
        <w:rPr>
          <w:rFonts w:ascii="Tahoma" w:hAnsi="Tahoma" w:cs="Tahoma"/>
          <w:b/>
          <w:sz w:val="22"/>
          <w:szCs w:val="22"/>
        </w:rPr>
        <w:t>Naziv izdavatelja dokaza sposobnosti:</w:t>
      </w:r>
      <w:r w:rsidRPr="009C3CDE">
        <w:rPr>
          <w:rFonts w:ascii="Tahoma" w:hAnsi="Tahoma" w:cs="Tahoma"/>
          <w:sz w:val="22"/>
          <w:szCs w:val="22"/>
        </w:rPr>
        <w:t xml:space="preserve"> osoba ovlaštena za zastupanje gospodarskog subjekta za sebe i za gospodarski subjekt daje izjavu s ovjerenim potpisom kod javnog bilježnika ili drugog nadležnog tijela zemlje sjedišta, odnosno nadležno tijelo zemlje sjedišta ukoliko se u istoj odgovarajući dokaz izdaje,</w:t>
      </w:r>
    </w:p>
    <w:p w:rsidR="00EA5963" w:rsidRPr="009C3CDE" w:rsidRDefault="00EA5963" w:rsidP="009E4603">
      <w:pPr>
        <w:pStyle w:val="Odlomakpopisa"/>
        <w:numPr>
          <w:ilvl w:val="0"/>
          <w:numId w:val="35"/>
        </w:numPr>
        <w:jc w:val="both"/>
        <w:rPr>
          <w:rFonts w:ascii="Tahoma" w:hAnsi="Tahoma" w:cs="Tahoma"/>
          <w:sz w:val="22"/>
          <w:szCs w:val="22"/>
        </w:rPr>
      </w:pPr>
      <w:r w:rsidRPr="009C3CDE">
        <w:rPr>
          <w:rFonts w:ascii="Tahoma" w:hAnsi="Tahoma" w:cs="Tahoma"/>
          <w:b/>
          <w:sz w:val="22"/>
          <w:szCs w:val="22"/>
        </w:rPr>
        <w:t>Vrijednosni pokazatelj dokaza sposobnosti:</w:t>
      </w:r>
      <w:r w:rsidRPr="009C3CDE">
        <w:rPr>
          <w:rFonts w:ascii="Tahoma" w:hAnsi="Tahoma" w:cs="Tahoma"/>
          <w:sz w:val="22"/>
          <w:szCs w:val="22"/>
        </w:rPr>
        <w:t xml:space="preserve"> ponuditelj mora dokazati da gospodarskom subjektu ili osobi ovlaštenoj za zastupanje gospodarskog subjekta nije izrečena pravomoćna osuđujuća presuda za jedno ili više kaznenih djela</w:t>
      </w:r>
      <w:r w:rsidR="00DE4D4E">
        <w:rPr>
          <w:rFonts w:ascii="Tahoma" w:hAnsi="Tahoma" w:cs="Tahoma"/>
          <w:sz w:val="22"/>
          <w:szCs w:val="22"/>
        </w:rPr>
        <w:t xml:space="preserve"> u Izjavi.</w:t>
      </w:r>
      <w:r w:rsidRPr="009C3CDE">
        <w:rPr>
          <w:rFonts w:ascii="Tahoma" w:hAnsi="Tahoma" w:cs="Tahoma"/>
          <w:sz w:val="22"/>
          <w:szCs w:val="22"/>
        </w:rPr>
        <w:t xml:space="preserve"> Ovaj dokaz sposobnosti ne smije biti stariji od trideset </w:t>
      </w:r>
      <w:r w:rsidR="00F7368D">
        <w:rPr>
          <w:rFonts w:ascii="Tahoma" w:hAnsi="Tahoma" w:cs="Tahoma"/>
          <w:sz w:val="22"/>
          <w:szCs w:val="22"/>
        </w:rPr>
        <w:t>(30) dana do dana slanja objave.</w:t>
      </w:r>
    </w:p>
    <w:p w:rsidR="00EA5963" w:rsidRPr="009C3CDE" w:rsidRDefault="00EA5963" w:rsidP="00EA5963">
      <w:pPr>
        <w:tabs>
          <w:tab w:val="left" w:pos="540"/>
        </w:tabs>
        <w:jc w:val="both"/>
        <w:outlineLvl w:val="0"/>
        <w:rPr>
          <w:rFonts w:ascii="Tahoma" w:hAnsi="Tahoma" w:cs="Tahoma"/>
          <w:sz w:val="22"/>
          <w:szCs w:val="22"/>
        </w:rPr>
      </w:pPr>
    </w:p>
    <w:p w:rsidR="00EA5963" w:rsidRPr="009C3CDE" w:rsidRDefault="00EA5963" w:rsidP="009E4603">
      <w:pPr>
        <w:ind w:left="426"/>
        <w:jc w:val="both"/>
        <w:outlineLvl w:val="1"/>
        <w:rPr>
          <w:rFonts w:ascii="Tahoma" w:hAnsi="Tahoma" w:cs="Tahoma"/>
          <w:b/>
          <w:bCs/>
          <w:color w:val="1F497D" w:themeColor="text2"/>
          <w:sz w:val="22"/>
          <w:szCs w:val="22"/>
        </w:rPr>
      </w:pPr>
      <w:r w:rsidRPr="009C3CDE">
        <w:rPr>
          <w:rFonts w:ascii="Tahoma" w:hAnsi="Tahoma" w:cs="Tahoma"/>
          <w:b/>
          <w:bCs/>
          <w:color w:val="1F497D" w:themeColor="text2"/>
          <w:sz w:val="22"/>
          <w:szCs w:val="22"/>
        </w:rPr>
        <w:tab/>
      </w:r>
      <w:bookmarkStart w:id="17" w:name="_Toc358969444"/>
      <w:r w:rsidRPr="009C3CDE">
        <w:rPr>
          <w:rFonts w:ascii="Tahoma" w:hAnsi="Tahoma" w:cs="Tahoma"/>
          <w:b/>
          <w:bCs/>
          <w:color w:val="1F497D" w:themeColor="text2"/>
          <w:sz w:val="22"/>
          <w:szCs w:val="22"/>
        </w:rPr>
        <w:t>C. Dokaz financijske sposobnosti:</w:t>
      </w:r>
      <w:bookmarkEnd w:id="17"/>
    </w:p>
    <w:p w:rsidR="00EA5963" w:rsidRPr="009C3CDE" w:rsidRDefault="00EA5963" w:rsidP="009E4603">
      <w:pPr>
        <w:spacing w:before="120"/>
        <w:ind w:firstLine="720"/>
        <w:jc w:val="both"/>
        <w:rPr>
          <w:rFonts w:ascii="Tahoma" w:hAnsi="Tahoma" w:cs="Tahoma"/>
          <w:b/>
          <w:iCs/>
          <w:sz w:val="22"/>
          <w:szCs w:val="22"/>
        </w:rPr>
      </w:pPr>
      <w:r w:rsidRPr="009C3CDE">
        <w:rPr>
          <w:rFonts w:ascii="Tahoma" w:hAnsi="Tahoma" w:cs="Tahoma"/>
          <w:b/>
          <w:iCs/>
          <w:sz w:val="22"/>
          <w:szCs w:val="22"/>
        </w:rPr>
        <w:t>C.1. Stanje poreznog duga</w:t>
      </w:r>
    </w:p>
    <w:p w:rsidR="00EA5963" w:rsidRPr="009C3CDE" w:rsidRDefault="00EA5963" w:rsidP="009E4603">
      <w:pPr>
        <w:pStyle w:val="Odlomakpopisa"/>
        <w:numPr>
          <w:ilvl w:val="0"/>
          <w:numId w:val="36"/>
        </w:numPr>
        <w:jc w:val="both"/>
        <w:rPr>
          <w:rFonts w:ascii="Tahoma" w:hAnsi="Tahoma" w:cs="Tahoma"/>
          <w:sz w:val="22"/>
          <w:szCs w:val="22"/>
        </w:rPr>
      </w:pPr>
      <w:r w:rsidRPr="009C3CDE">
        <w:rPr>
          <w:rFonts w:ascii="Tahoma" w:hAnsi="Tahoma" w:cs="Tahoma"/>
          <w:b/>
          <w:bCs/>
          <w:sz w:val="22"/>
          <w:szCs w:val="22"/>
        </w:rPr>
        <w:t>Naziv dokaza sposobnosti</w:t>
      </w:r>
      <w:r w:rsidRPr="009C3CDE">
        <w:rPr>
          <w:rFonts w:ascii="Tahoma" w:hAnsi="Tahoma" w:cs="Tahoma"/>
          <w:sz w:val="22"/>
          <w:szCs w:val="22"/>
        </w:rPr>
        <w:t>: potvrda porezne uprave o stanju duga ili istovrijedne isprave nadležnog tijela zemlje sjedišta ponuditelja.</w:t>
      </w:r>
    </w:p>
    <w:p w:rsidR="00EA5963" w:rsidRPr="009C3CDE" w:rsidRDefault="00EA5963" w:rsidP="009E4603">
      <w:pPr>
        <w:pStyle w:val="Odlomakpopisa"/>
        <w:numPr>
          <w:ilvl w:val="0"/>
          <w:numId w:val="36"/>
        </w:numPr>
        <w:jc w:val="both"/>
        <w:rPr>
          <w:rFonts w:ascii="Tahoma" w:hAnsi="Tahoma" w:cs="Tahoma"/>
          <w:sz w:val="22"/>
          <w:szCs w:val="22"/>
        </w:rPr>
      </w:pPr>
      <w:r w:rsidRPr="009C3CDE">
        <w:rPr>
          <w:rFonts w:ascii="Tahoma" w:hAnsi="Tahoma" w:cs="Tahoma"/>
          <w:b/>
          <w:bCs/>
          <w:sz w:val="22"/>
          <w:szCs w:val="22"/>
        </w:rPr>
        <w:t>Naziv izdavatelja dokaza sposobnosti</w:t>
      </w:r>
      <w:r w:rsidRPr="009C3CDE">
        <w:rPr>
          <w:rFonts w:ascii="Tahoma" w:hAnsi="Tahoma" w:cs="Tahoma"/>
          <w:sz w:val="22"/>
          <w:szCs w:val="22"/>
        </w:rPr>
        <w:t>: Ministarstvo financija – Porezna uprava, odnosno nadležno tijelo zemlje sjedišta ponuditelja.</w:t>
      </w:r>
    </w:p>
    <w:p w:rsidR="009E4603" w:rsidRPr="000B235F" w:rsidRDefault="00EA5963" w:rsidP="000B235F">
      <w:pPr>
        <w:pStyle w:val="Odlomakpopisa"/>
        <w:numPr>
          <w:ilvl w:val="0"/>
          <w:numId w:val="36"/>
        </w:numPr>
        <w:jc w:val="both"/>
        <w:rPr>
          <w:rFonts w:ascii="Tahoma" w:hAnsi="Tahoma" w:cs="Tahoma"/>
          <w:sz w:val="22"/>
          <w:szCs w:val="22"/>
        </w:rPr>
      </w:pPr>
      <w:r w:rsidRPr="009C3CDE">
        <w:rPr>
          <w:rFonts w:ascii="Tahoma" w:hAnsi="Tahoma" w:cs="Tahoma"/>
          <w:b/>
          <w:bCs/>
          <w:sz w:val="22"/>
          <w:szCs w:val="22"/>
        </w:rPr>
        <w:t>Vrijednosni pokazatelj dokaza sposobnosti</w:t>
      </w:r>
      <w:r w:rsidRPr="009C3CDE">
        <w:rPr>
          <w:rFonts w:ascii="Tahoma" w:hAnsi="Tahoma" w:cs="Tahoma"/>
          <w:sz w:val="22"/>
          <w:szCs w:val="22"/>
        </w:rPr>
        <w:t>: ponuditelj mora dokazati da je ispunio obvezu plaćanja svih dospjelih poreznih obveza i obveza za mirovinsko i zdravstveno osiguranje. Ovaj dokaz sposobnosti ne smije biti stariji od 30 dana do dana slanja poziva na dostavu dokaza.</w:t>
      </w:r>
    </w:p>
    <w:p w:rsidR="00EA5963" w:rsidRPr="009C3CDE" w:rsidRDefault="00EA5963" w:rsidP="009E4603">
      <w:pPr>
        <w:spacing w:before="120"/>
        <w:ind w:firstLine="720"/>
        <w:jc w:val="both"/>
        <w:rPr>
          <w:rFonts w:ascii="Tahoma" w:hAnsi="Tahoma" w:cs="Tahoma"/>
          <w:b/>
          <w:iCs/>
          <w:sz w:val="22"/>
          <w:szCs w:val="22"/>
        </w:rPr>
      </w:pPr>
      <w:r w:rsidRPr="009C3CDE">
        <w:rPr>
          <w:rFonts w:ascii="Tahoma" w:hAnsi="Tahoma" w:cs="Tahoma"/>
          <w:b/>
          <w:iCs/>
          <w:sz w:val="22"/>
          <w:szCs w:val="22"/>
        </w:rPr>
        <w:t>C.2. Bonitet</w:t>
      </w:r>
    </w:p>
    <w:p w:rsidR="00EA5963" w:rsidRPr="009C3CDE" w:rsidRDefault="00EA5963" w:rsidP="009E4603">
      <w:pPr>
        <w:pStyle w:val="Odlomakpopisa"/>
        <w:numPr>
          <w:ilvl w:val="0"/>
          <w:numId w:val="37"/>
        </w:numPr>
        <w:rPr>
          <w:rFonts w:ascii="Tahoma" w:hAnsi="Tahoma" w:cs="Tahoma"/>
          <w:b/>
          <w:bCs/>
          <w:sz w:val="22"/>
          <w:szCs w:val="22"/>
        </w:rPr>
      </w:pPr>
      <w:r w:rsidRPr="009C3CDE">
        <w:rPr>
          <w:rFonts w:ascii="Tahoma" w:hAnsi="Tahoma" w:cs="Tahoma"/>
          <w:b/>
          <w:bCs/>
          <w:sz w:val="22"/>
          <w:szCs w:val="22"/>
        </w:rPr>
        <w:t xml:space="preserve">Naziv dokaza sposobnosti: </w:t>
      </w:r>
    </w:p>
    <w:p w:rsidR="00EA5963" w:rsidRPr="009C3CDE" w:rsidRDefault="00EA5963" w:rsidP="009E4603">
      <w:pPr>
        <w:pStyle w:val="Odlomakpopisa"/>
        <w:numPr>
          <w:ilvl w:val="0"/>
          <w:numId w:val="38"/>
        </w:numPr>
        <w:rPr>
          <w:rFonts w:ascii="Tahoma" w:hAnsi="Tahoma" w:cs="Tahoma"/>
          <w:b/>
          <w:bCs/>
          <w:sz w:val="22"/>
          <w:szCs w:val="22"/>
        </w:rPr>
      </w:pPr>
      <w:r w:rsidRPr="009C3CDE">
        <w:rPr>
          <w:rFonts w:ascii="Tahoma" w:hAnsi="Tahoma" w:cs="Tahoma"/>
          <w:bCs/>
          <w:sz w:val="22"/>
          <w:szCs w:val="22"/>
        </w:rPr>
        <w:t>Obrazac BON 1 (</w:t>
      </w:r>
      <w:r w:rsidRPr="002C449E">
        <w:rPr>
          <w:rFonts w:ascii="Tahoma" w:hAnsi="Tahoma" w:cs="Tahoma"/>
          <w:bCs/>
          <w:sz w:val="22"/>
          <w:szCs w:val="22"/>
        </w:rPr>
        <w:t>za poslje</w:t>
      </w:r>
      <w:r w:rsidR="000E072D">
        <w:rPr>
          <w:rFonts w:ascii="Tahoma" w:hAnsi="Tahoma" w:cs="Tahoma"/>
          <w:bCs/>
          <w:sz w:val="22"/>
          <w:szCs w:val="22"/>
        </w:rPr>
        <w:t>dnje dvije</w:t>
      </w:r>
      <w:r w:rsidR="000B235F" w:rsidRPr="002C449E">
        <w:rPr>
          <w:rFonts w:ascii="Tahoma" w:hAnsi="Tahoma" w:cs="Tahoma"/>
          <w:bCs/>
          <w:sz w:val="22"/>
          <w:szCs w:val="22"/>
        </w:rPr>
        <w:t xml:space="preserve"> </w:t>
      </w:r>
      <w:r w:rsidR="000E072D">
        <w:rPr>
          <w:rFonts w:ascii="Tahoma" w:hAnsi="Tahoma" w:cs="Tahoma"/>
          <w:bCs/>
          <w:sz w:val="22"/>
          <w:szCs w:val="22"/>
        </w:rPr>
        <w:t>financijske godine 2012.</w:t>
      </w:r>
      <w:r w:rsidR="000B235F" w:rsidRPr="002C449E">
        <w:rPr>
          <w:rFonts w:ascii="Tahoma" w:hAnsi="Tahoma" w:cs="Tahoma"/>
          <w:bCs/>
          <w:sz w:val="22"/>
          <w:szCs w:val="22"/>
        </w:rPr>
        <w:t xml:space="preserve"> i 2013</w:t>
      </w:r>
      <w:r w:rsidRPr="002C449E">
        <w:rPr>
          <w:rFonts w:ascii="Tahoma" w:hAnsi="Tahoma" w:cs="Tahoma"/>
          <w:bCs/>
          <w:sz w:val="22"/>
          <w:szCs w:val="22"/>
        </w:rPr>
        <w:t>.),</w:t>
      </w:r>
    </w:p>
    <w:p w:rsidR="00EA5963" w:rsidRPr="009C3CDE" w:rsidRDefault="00EA5963" w:rsidP="009E4603">
      <w:pPr>
        <w:pStyle w:val="Odlomakpopisa"/>
        <w:numPr>
          <w:ilvl w:val="0"/>
          <w:numId w:val="38"/>
        </w:numPr>
        <w:rPr>
          <w:rFonts w:ascii="Tahoma" w:hAnsi="Tahoma" w:cs="Tahoma"/>
          <w:b/>
          <w:bCs/>
          <w:sz w:val="22"/>
          <w:szCs w:val="22"/>
        </w:rPr>
      </w:pPr>
      <w:r w:rsidRPr="009C3CDE">
        <w:rPr>
          <w:rFonts w:ascii="Tahoma" w:hAnsi="Tahoma" w:cs="Tahoma"/>
          <w:bCs/>
          <w:sz w:val="22"/>
          <w:szCs w:val="22"/>
        </w:rPr>
        <w:lastRenderedPageBreak/>
        <w:t>Obrazac BON 2 (odnosno SOL 2),</w:t>
      </w:r>
    </w:p>
    <w:p w:rsidR="00EA5963" w:rsidRPr="000E072D" w:rsidRDefault="00EA5963" w:rsidP="009E4603">
      <w:pPr>
        <w:pStyle w:val="Odlomakpopisa"/>
        <w:numPr>
          <w:ilvl w:val="0"/>
          <w:numId w:val="38"/>
        </w:numPr>
        <w:rPr>
          <w:rFonts w:ascii="Tahoma" w:hAnsi="Tahoma" w:cs="Tahoma"/>
          <w:b/>
          <w:bCs/>
          <w:sz w:val="22"/>
          <w:szCs w:val="22"/>
        </w:rPr>
      </w:pPr>
      <w:r w:rsidRPr="000E072D">
        <w:rPr>
          <w:rFonts w:ascii="Tahoma" w:hAnsi="Tahoma" w:cs="Tahoma"/>
          <w:bCs/>
          <w:sz w:val="22"/>
          <w:szCs w:val="22"/>
        </w:rPr>
        <w:t>Račun dobiti i gubitka za posljed</w:t>
      </w:r>
      <w:r w:rsidR="000B235F" w:rsidRPr="000E072D">
        <w:rPr>
          <w:rFonts w:ascii="Tahoma" w:hAnsi="Tahoma" w:cs="Tahoma"/>
          <w:bCs/>
          <w:sz w:val="22"/>
          <w:szCs w:val="22"/>
        </w:rPr>
        <w:t>nje</w:t>
      </w:r>
      <w:r w:rsidR="000E072D">
        <w:rPr>
          <w:rFonts w:ascii="Tahoma" w:hAnsi="Tahoma" w:cs="Tahoma"/>
          <w:bCs/>
          <w:sz w:val="22"/>
          <w:szCs w:val="22"/>
        </w:rPr>
        <w:t xml:space="preserve"> tri financijske godine (</w:t>
      </w:r>
      <w:r w:rsidR="000B235F" w:rsidRPr="000E072D">
        <w:rPr>
          <w:rFonts w:ascii="Tahoma" w:hAnsi="Tahoma" w:cs="Tahoma"/>
          <w:bCs/>
          <w:sz w:val="22"/>
          <w:szCs w:val="22"/>
        </w:rPr>
        <w:t>2012. i 2013</w:t>
      </w:r>
      <w:r w:rsidRPr="000E072D">
        <w:rPr>
          <w:rFonts w:ascii="Tahoma" w:hAnsi="Tahoma" w:cs="Tahoma"/>
          <w:bCs/>
          <w:sz w:val="22"/>
          <w:szCs w:val="22"/>
        </w:rPr>
        <w:t>.).</w:t>
      </w:r>
    </w:p>
    <w:p w:rsidR="000E072D" w:rsidRPr="000E072D" w:rsidRDefault="000E072D" w:rsidP="000E072D">
      <w:pPr>
        <w:pStyle w:val="Odlomakpopisa"/>
        <w:ind w:left="1440"/>
        <w:rPr>
          <w:rFonts w:ascii="Tahoma" w:hAnsi="Tahoma" w:cs="Tahoma"/>
          <w:b/>
          <w:bCs/>
          <w:sz w:val="22"/>
          <w:szCs w:val="22"/>
        </w:rPr>
      </w:pPr>
    </w:p>
    <w:p w:rsidR="00EA5963" w:rsidRPr="000E072D" w:rsidRDefault="00EA5963" w:rsidP="008C3FB2">
      <w:pPr>
        <w:pStyle w:val="Odlomakpopisa"/>
        <w:numPr>
          <w:ilvl w:val="0"/>
          <w:numId w:val="39"/>
        </w:numPr>
        <w:jc w:val="both"/>
        <w:rPr>
          <w:rFonts w:ascii="Tahoma" w:hAnsi="Tahoma" w:cs="Tahoma"/>
          <w:bCs/>
          <w:sz w:val="22"/>
          <w:szCs w:val="22"/>
        </w:rPr>
      </w:pPr>
      <w:r w:rsidRPr="000E072D">
        <w:rPr>
          <w:rFonts w:ascii="Tahoma" w:hAnsi="Tahoma" w:cs="Tahoma"/>
          <w:b/>
          <w:bCs/>
          <w:sz w:val="22"/>
          <w:szCs w:val="22"/>
        </w:rPr>
        <w:t xml:space="preserve">Naziv izdavatelja dokaza sposobnosti: </w:t>
      </w:r>
      <w:r w:rsidRPr="000E072D">
        <w:rPr>
          <w:rFonts w:ascii="Tahoma" w:hAnsi="Tahoma" w:cs="Tahoma"/>
          <w:bCs/>
          <w:sz w:val="22"/>
          <w:szCs w:val="22"/>
        </w:rPr>
        <w:t>Financijska agencija (FINA) za BON 1, Financijska agencija ili bankarska institucija za BON 2 (odnosno SOL 2) ili odgovarajuća bankarska, financijskih institucija ili tijelo ukoliko je ponuditelj registriran izvan Republike Hrvatske te Račun dobiti i gubitka s ovjerom primitka od strane Porezne uprave ili s ovjerom odgovarajuće financijske institucije ili tijela ukoliko je ponuditelj registriran izvan Republike Hrvatske.</w:t>
      </w:r>
    </w:p>
    <w:p w:rsidR="00EA5963" w:rsidRPr="000E072D" w:rsidRDefault="00EA5963" w:rsidP="008C3FB2">
      <w:pPr>
        <w:pStyle w:val="Odlomakpopisa"/>
        <w:numPr>
          <w:ilvl w:val="0"/>
          <w:numId w:val="39"/>
        </w:numPr>
        <w:jc w:val="both"/>
        <w:rPr>
          <w:rFonts w:ascii="Tahoma" w:hAnsi="Tahoma" w:cs="Tahoma"/>
          <w:sz w:val="22"/>
          <w:szCs w:val="22"/>
        </w:rPr>
      </w:pPr>
      <w:r w:rsidRPr="000E072D">
        <w:rPr>
          <w:rFonts w:ascii="Tahoma" w:hAnsi="Tahoma" w:cs="Tahoma"/>
          <w:b/>
          <w:sz w:val="22"/>
          <w:szCs w:val="22"/>
        </w:rPr>
        <w:t>Vrijednosni pokazatelj dokaza sposobnosti:</w:t>
      </w:r>
      <w:r w:rsidRPr="000E072D">
        <w:rPr>
          <w:rFonts w:ascii="Tahoma" w:hAnsi="Tahoma" w:cs="Tahoma"/>
          <w:sz w:val="22"/>
          <w:szCs w:val="22"/>
        </w:rPr>
        <w:t xml:space="preserve"> </w:t>
      </w:r>
      <w:r w:rsidRPr="000E072D">
        <w:rPr>
          <w:rFonts w:ascii="Tahoma" w:hAnsi="Tahoma" w:cs="Tahoma"/>
          <w:bCs/>
          <w:sz w:val="22"/>
          <w:szCs w:val="22"/>
        </w:rPr>
        <w:t>da nije bio u blokadi više od tri dana uzastopce u zadnjih 180 dana</w:t>
      </w:r>
      <w:r w:rsidRPr="000E072D">
        <w:rPr>
          <w:rFonts w:ascii="Tahoma" w:hAnsi="Tahoma" w:cs="Tahoma"/>
          <w:sz w:val="22"/>
          <w:szCs w:val="22"/>
        </w:rPr>
        <w:t xml:space="preserve">, te da mu u tri posljednje financijske godine prosječan godišnji prihod jednak ili veći od </w:t>
      </w:r>
      <w:r w:rsidR="00FE1D16" w:rsidRPr="000E072D">
        <w:rPr>
          <w:rFonts w:ascii="Tahoma" w:hAnsi="Tahoma" w:cs="Tahoma"/>
          <w:sz w:val="22"/>
          <w:szCs w:val="22"/>
        </w:rPr>
        <w:t>5</w:t>
      </w:r>
      <w:r w:rsidRPr="000E072D">
        <w:rPr>
          <w:rFonts w:ascii="Tahoma" w:hAnsi="Tahoma" w:cs="Tahoma"/>
          <w:sz w:val="22"/>
          <w:szCs w:val="22"/>
        </w:rPr>
        <w:t xml:space="preserve">.000.000,00 kn. </w:t>
      </w:r>
    </w:p>
    <w:p w:rsidR="009E4603" w:rsidRPr="000E072D" w:rsidRDefault="009E4603" w:rsidP="009E4603">
      <w:pPr>
        <w:pStyle w:val="Odlomakpopisa"/>
        <w:jc w:val="both"/>
        <w:rPr>
          <w:rFonts w:ascii="Tahoma" w:hAnsi="Tahoma" w:cs="Tahoma"/>
          <w:bCs/>
          <w:sz w:val="22"/>
          <w:szCs w:val="22"/>
        </w:rPr>
      </w:pPr>
    </w:p>
    <w:p w:rsidR="009E4603" w:rsidRPr="009C3CDE" w:rsidRDefault="009E4603" w:rsidP="009E4603">
      <w:pPr>
        <w:pStyle w:val="Odlomakpopisa"/>
        <w:ind w:left="426"/>
        <w:jc w:val="both"/>
        <w:rPr>
          <w:rFonts w:ascii="Tahoma" w:hAnsi="Tahoma" w:cs="Tahoma"/>
          <w:bCs/>
          <w:sz w:val="22"/>
          <w:szCs w:val="22"/>
        </w:rPr>
      </w:pPr>
      <w:r w:rsidRPr="000E072D">
        <w:rPr>
          <w:rFonts w:ascii="Tahoma" w:hAnsi="Tahoma" w:cs="Tahoma"/>
          <w:bCs/>
          <w:sz w:val="22"/>
          <w:szCs w:val="22"/>
        </w:rPr>
        <w:t>Obrasci BON 1, BON 2 (odnosno SOL 2) i račun dobiti i gubitka ne smiju biti stariji od 30 do dana slanja poziva na dostavu dokaza.</w:t>
      </w:r>
    </w:p>
    <w:p w:rsidR="00EA5963" w:rsidRPr="009C3CDE" w:rsidRDefault="00EA5963" w:rsidP="00C73CA5">
      <w:pPr>
        <w:rPr>
          <w:rFonts w:ascii="Tahoma" w:hAnsi="Tahoma" w:cs="Tahoma"/>
          <w:sz w:val="22"/>
          <w:szCs w:val="22"/>
          <w:highlight w:val="green"/>
        </w:rPr>
      </w:pPr>
    </w:p>
    <w:p w:rsidR="009E4603" w:rsidRPr="009C3CDE" w:rsidRDefault="00EA5963" w:rsidP="009E4603">
      <w:pPr>
        <w:spacing w:before="120"/>
        <w:ind w:firstLine="720"/>
        <w:jc w:val="both"/>
        <w:rPr>
          <w:rFonts w:ascii="Tahoma" w:hAnsi="Tahoma" w:cs="Tahoma"/>
          <w:b/>
          <w:iCs/>
          <w:sz w:val="22"/>
          <w:szCs w:val="22"/>
        </w:rPr>
      </w:pPr>
      <w:r w:rsidRPr="009C3CDE">
        <w:rPr>
          <w:rFonts w:ascii="Tahoma" w:hAnsi="Tahoma" w:cs="Tahoma"/>
          <w:b/>
          <w:iCs/>
          <w:sz w:val="22"/>
          <w:szCs w:val="22"/>
        </w:rPr>
        <w:t xml:space="preserve">C.3. </w:t>
      </w:r>
      <w:r w:rsidR="009E4603" w:rsidRPr="009C3CDE">
        <w:rPr>
          <w:rFonts w:ascii="Tahoma" w:hAnsi="Tahoma" w:cs="Tahoma"/>
          <w:b/>
          <w:iCs/>
          <w:sz w:val="22"/>
          <w:szCs w:val="22"/>
        </w:rPr>
        <w:t>Jamstvo za ozbiljnost ponude</w:t>
      </w:r>
    </w:p>
    <w:p w:rsidR="00EA5963" w:rsidRPr="009C3CDE" w:rsidRDefault="00EA5963" w:rsidP="006763C2">
      <w:pPr>
        <w:pStyle w:val="Odlomakpopisa"/>
        <w:numPr>
          <w:ilvl w:val="0"/>
          <w:numId w:val="40"/>
        </w:numPr>
        <w:jc w:val="both"/>
        <w:rPr>
          <w:rFonts w:ascii="Tahoma" w:hAnsi="Tahoma" w:cs="Tahoma"/>
          <w:sz w:val="22"/>
          <w:szCs w:val="22"/>
        </w:rPr>
      </w:pPr>
      <w:r w:rsidRPr="009C3CDE">
        <w:rPr>
          <w:rFonts w:ascii="Tahoma" w:hAnsi="Tahoma" w:cs="Tahoma"/>
          <w:b/>
          <w:sz w:val="22"/>
          <w:szCs w:val="22"/>
        </w:rPr>
        <w:t>Naziv dokaza financijske sposobnosti:</w:t>
      </w:r>
      <w:r w:rsidRPr="009C3CDE">
        <w:rPr>
          <w:rFonts w:ascii="Tahoma" w:hAnsi="Tahoma" w:cs="Tahoma"/>
          <w:sz w:val="22"/>
          <w:szCs w:val="22"/>
        </w:rPr>
        <w:t xml:space="preserve"> Jamstvo za ozbiljnost ponude. </w:t>
      </w:r>
    </w:p>
    <w:p w:rsidR="00EA5963" w:rsidRPr="009C3CDE" w:rsidRDefault="00EA5963" w:rsidP="006763C2">
      <w:pPr>
        <w:pStyle w:val="Odlomakpopisa"/>
        <w:jc w:val="both"/>
        <w:rPr>
          <w:rFonts w:ascii="Tahoma" w:hAnsi="Tahoma" w:cs="Tahoma"/>
          <w:sz w:val="22"/>
          <w:szCs w:val="22"/>
        </w:rPr>
      </w:pPr>
      <w:r w:rsidRPr="009C3CDE">
        <w:rPr>
          <w:rFonts w:ascii="Tahoma" w:hAnsi="Tahoma" w:cs="Tahoma"/>
          <w:sz w:val="22"/>
          <w:szCs w:val="22"/>
        </w:rPr>
        <w:t>Jamstvo za ozbiljnost ponude mora biti priloženo u pismu ponude u propisanoj</w:t>
      </w:r>
      <w:r w:rsidR="009E4603" w:rsidRPr="009C3CDE">
        <w:rPr>
          <w:rFonts w:ascii="Tahoma" w:hAnsi="Tahoma" w:cs="Tahoma"/>
          <w:sz w:val="22"/>
          <w:szCs w:val="22"/>
        </w:rPr>
        <w:t xml:space="preserve"> </w:t>
      </w:r>
      <w:r w:rsidRPr="009C3CDE">
        <w:rPr>
          <w:rFonts w:ascii="Tahoma" w:hAnsi="Tahoma" w:cs="Tahoma"/>
          <w:sz w:val="22"/>
          <w:szCs w:val="22"/>
        </w:rPr>
        <w:t xml:space="preserve">zakonskoj formi Bjanko zadužnice </w:t>
      </w:r>
      <w:r w:rsidR="0080216E" w:rsidRPr="0080216E">
        <w:rPr>
          <w:rFonts w:ascii="Tahoma" w:hAnsi="Tahoma" w:cs="Tahoma"/>
          <w:sz w:val="22"/>
          <w:szCs w:val="22"/>
        </w:rPr>
        <w:t xml:space="preserve">(NN 115/12) </w:t>
      </w:r>
      <w:r w:rsidRPr="009C3CDE">
        <w:rPr>
          <w:rFonts w:ascii="Tahoma" w:hAnsi="Tahoma" w:cs="Tahoma"/>
          <w:sz w:val="22"/>
          <w:szCs w:val="22"/>
        </w:rPr>
        <w:t xml:space="preserve">potpisane od ponuđača (dužnika) i ovjerene od strane javnog bilježnika. Naručitelj utvrđuje visinu jamstva u apsolutnom iznosu od </w:t>
      </w:r>
      <w:r w:rsidR="008107E9" w:rsidRPr="002C449E">
        <w:rPr>
          <w:rFonts w:ascii="Tahoma" w:hAnsi="Tahoma" w:cs="Tahoma"/>
          <w:sz w:val="22"/>
          <w:szCs w:val="22"/>
        </w:rPr>
        <w:t>1</w:t>
      </w:r>
      <w:r w:rsidRPr="002C449E">
        <w:rPr>
          <w:rFonts w:ascii="Tahoma" w:hAnsi="Tahoma" w:cs="Tahoma"/>
          <w:sz w:val="22"/>
          <w:szCs w:val="22"/>
        </w:rPr>
        <w:t>00.000,00 kn.</w:t>
      </w:r>
    </w:p>
    <w:p w:rsidR="00EA5963" w:rsidRPr="009C3CDE" w:rsidRDefault="00EA5963" w:rsidP="006763C2">
      <w:pPr>
        <w:pStyle w:val="Odlomakpopisa"/>
        <w:numPr>
          <w:ilvl w:val="0"/>
          <w:numId w:val="40"/>
        </w:numPr>
        <w:jc w:val="both"/>
        <w:rPr>
          <w:rFonts w:ascii="Tahoma" w:hAnsi="Tahoma" w:cs="Tahoma"/>
          <w:sz w:val="22"/>
          <w:szCs w:val="22"/>
        </w:rPr>
      </w:pPr>
      <w:r w:rsidRPr="009C3CDE">
        <w:rPr>
          <w:rFonts w:ascii="Tahoma" w:hAnsi="Tahoma" w:cs="Tahoma"/>
          <w:sz w:val="22"/>
          <w:szCs w:val="22"/>
        </w:rPr>
        <w:t>Jamstvo za ozbiljnost ponude čini sastavni dio ponude uvezane u cjelinu, te ne smije biti oštećeno ili probušeno uvezom, već ga je potrebno uložiti u PVC fascikl zbog obveze vraćanja istog.</w:t>
      </w:r>
    </w:p>
    <w:p w:rsidR="00EA5963" w:rsidRPr="009C3CDE" w:rsidRDefault="00EA5963" w:rsidP="006763C2">
      <w:pPr>
        <w:pStyle w:val="Odlomakpopisa"/>
        <w:numPr>
          <w:ilvl w:val="0"/>
          <w:numId w:val="40"/>
        </w:numPr>
        <w:jc w:val="both"/>
        <w:rPr>
          <w:rFonts w:ascii="Tahoma" w:hAnsi="Tahoma" w:cs="Tahoma"/>
          <w:sz w:val="22"/>
          <w:szCs w:val="22"/>
        </w:rPr>
      </w:pPr>
      <w:r w:rsidRPr="009C3CDE">
        <w:rPr>
          <w:rFonts w:ascii="Tahoma" w:hAnsi="Tahoma" w:cs="Tahoma"/>
          <w:sz w:val="22"/>
          <w:szCs w:val="22"/>
        </w:rPr>
        <w:t>Jamstvo će se aktivirati za slučaj odustajanja ponuditelja od svoje ponude u roku njezine valjanosti, odnosno dostavljanja neistinitih ili neodgovarajućih dokaza o sposobnosti, odnosno nedostavljanja jamstva za uredno ispunjenje ugovora, jamstva</w:t>
      </w:r>
      <w:r w:rsidRPr="009C3CDE">
        <w:t xml:space="preserve"> </w:t>
      </w:r>
      <w:r w:rsidRPr="009C3CDE">
        <w:rPr>
          <w:rFonts w:ascii="Tahoma" w:hAnsi="Tahoma" w:cs="Tahoma"/>
          <w:sz w:val="22"/>
          <w:szCs w:val="22"/>
        </w:rPr>
        <w:t>za pokriće osiguranja odgovornosti iz djelatnosti ili ako prihvatljivi ponuditelj odbije potpisati ugovor.</w:t>
      </w:r>
    </w:p>
    <w:p w:rsidR="00EA5963" w:rsidRPr="009C3CDE" w:rsidRDefault="00EA5963" w:rsidP="006763C2">
      <w:pPr>
        <w:pStyle w:val="Odlomakpopisa"/>
        <w:jc w:val="both"/>
        <w:rPr>
          <w:rFonts w:ascii="Tahoma" w:hAnsi="Tahoma" w:cs="Tahoma"/>
          <w:sz w:val="22"/>
          <w:szCs w:val="22"/>
        </w:rPr>
      </w:pPr>
      <w:r w:rsidRPr="009C3CDE">
        <w:rPr>
          <w:rFonts w:ascii="Tahoma" w:hAnsi="Tahoma" w:cs="Tahoma"/>
          <w:sz w:val="22"/>
          <w:szCs w:val="22"/>
        </w:rPr>
        <w:t>Ako se ponuditelj suglasi s zahtjevom naručitelja za produženje valjanosti ponude, jamstvo za ozbiljnost ponude mora se produžiti sukladno produženju roka valjanosti ponude.</w:t>
      </w:r>
    </w:p>
    <w:p w:rsidR="00EA5963" w:rsidRPr="009C3CDE" w:rsidRDefault="00EA5963" w:rsidP="006763C2">
      <w:pPr>
        <w:pStyle w:val="Odlomakpopisa"/>
        <w:jc w:val="both"/>
        <w:rPr>
          <w:rFonts w:ascii="Tahoma" w:hAnsi="Tahoma" w:cs="Tahoma"/>
          <w:sz w:val="22"/>
          <w:szCs w:val="22"/>
        </w:rPr>
      </w:pPr>
      <w:r w:rsidRPr="009C3CDE">
        <w:rPr>
          <w:rFonts w:ascii="Tahoma" w:hAnsi="Tahoma" w:cs="Tahoma"/>
          <w:sz w:val="22"/>
          <w:szCs w:val="22"/>
        </w:rPr>
        <w:t>Naručitelj je obvezan vratiti ponuditeljima jamstva za ozbiljnost ponude u roku 30 dana od dana konačnosti odluke o odabiru.</w:t>
      </w:r>
    </w:p>
    <w:p w:rsidR="00EA5963" w:rsidRPr="009C3CDE" w:rsidRDefault="00EA5963" w:rsidP="00C73CA5">
      <w:pPr>
        <w:rPr>
          <w:rFonts w:ascii="Tahoma" w:hAnsi="Tahoma" w:cs="Tahoma"/>
          <w:sz w:val="22"/>
          <w:szCs w:val="22"/>
          <w:highlight w:val="green"/>
        </w:rPr>
      </w:pPr>
    </w:p>
    <w:p w:rsidR="00EA5963" w:rsidRPr="009C3CDE" w:rsidRDefault="00EA5963" w:rsidP="003A4A73">
      <w:pPr>
        <w:spacing w:before="120"/>
        <w:ind w:firstLine="720"/>
        <w:jc w:val="both"/>
        <w:rPr>
          <w:rFonts w:ascii="Tahoma" w:hAnsi="Tahoma" w:cs="Tahoma"/>
          <w:b/>
          <w:iCs/>
          <w:sz w:val="22"/>
          <w:szCs w:val="22"/>
        </w:rPr>
      </w:pPr>
      <w:r w:rsidRPr="009C3CDE">
        <w:rPr>
          <w:rFonts w:ascii="Tahoma" w:hAnsi="Tahoma" w:cs="Tahoma"/>
          <w:b/>
          <w:iCs/>
          <w:sz w:val="22"/>
          <w:szCs w:val="22"/>
        </w:rPr>
        <w:t>C.4. Jamstvo za uredno ispunjenje ugovora</w:t>
      </w:r>
    </w:p>
    <w:p w:rsidR="00EA5963" w:rsidRPr="009C3CDE" w:rsidRDefault="00EA5963" w:rsidP="003A4A73">
      <w:pPr>
        <w:pStyle w:val="Odlomakpopisa"/>
        <w:numPr>
          <w:ilvl w:val="0"/>
          <w:numId w:val="41"/>
        </w:numPr>
        <w:jc w:val="both"/>
        <w:rPr>
          <w:rFonts w:ascii="Tahoma" w:hAnsi="Tahoma" w:cs="Tahoma"/>
          <w:sz w:val="22"/>
          <w:szCs w:val="22"/>
        </w:rPr>
      </w:pPr>
      <w:r w:rsidRPr="009C3CDE">
        <w:rPr>
          <w:rFonts w:ascii="Tahoma" w:hAnsi="Tahoma" w:cs="Tahoma"/>
          <w:b/>
          <w:sz w:val="22"/>
          <w:szCs w:val="22"/>
        </w:rPr>
        <w:t>Naziv dokaza financijske sposobnosti:</w:t>
      </w:r>
      <w:r w:rsidRPr="009C3CDE">
        <w:rPr>
          <w:rFonts w:ascii="Tahoma" w:hAnsi="Tahoma" w:cs="Tahoma"/>
          <w:sz w:val="22"/>
          <w:szCs w:val="22"/>
        </w:rPr>
        <w:t xml:space="preserve"> Izvršitelj mora Naručitelju istovremeno sa potpisom ugovora, dostaviti Jamstvo za uredno ispunjenje ugovora. </w:t>
      </w:r>
    </w:p>
    <w:p w:rsidR="00EA5963" w:rsidRDefault="00EA5963" w:rsidP="003A4A73">
      <w:pPr>
        <w:pStyle w:val="Odlomakpopisa"/>
        <w:jc w:val="both"/>
        <w:rPr>
          <w:rFonts w:ascii="Tahoma" w:hAnsi="Tahoma" w:cs="Tahoma"/>
          <w:sz w:val="22"/>
          <w:szCs w:val="22"/>
        </w:rPr>
      </w:pPr>
      <w:r w:rsidRPr="009C3CDE">
        <w:rPr>
          <w:rFonts w:ascii="Tahoma" w:hAnsi="Tahoma" w:cs="Tahoma"/>
          <w:sz w:val="22"/>
          <w:szCs w:val="22"/>
        </w:rPr>
        <w:t xml:space="preserve">Jamstvo za uredno ispunjenje ugovora mora biti dostavljeno prilikom potpisivanja ugovora u propisanoj zakonskoj formi Bjanko zadužnice </w:t>
      </w:r>
      <w:r w:rsidR="0080216E" w:rsidRPr="0080216E">
        <w:rPr>
          <w:rFonts w:ascii="Tahoma" w:hAnsi="Tahoma" w:cs="Tahoma"/>
          <w:sz w:val="22"/>
          <w:szCs w:val="22"/>
        </w:rPr>
        <w:t>(NN 147/</w:t>
      </w:r>
      <w:r w:rsidRPr="0080216E">
        <w:rPr>
          <w:rFonts w:ascii="Tahoma" w:hAnsi="Tahoma" w:cs="Tahoma"/>
          <w:sz w:val="22"/>
          <w:szCs w:val="22"/>
        </w:rPr>
        <w:t>20</w:t>
      </w:r>
      <w:r w:rsidR="0080216E" w:rsidRPr="0080216E">
        <w:rPr>
          <w:rFonts w:ascii="Tahoma" w:hAnsi="Tahoma" w:cs="Tahoma"/>
          <w:sz w:val="22"/>
          <w:szCs w:val="22"/>
        </w:rPr>
        <w:t>10</w:t>
      </w:r>
      <w:r w:rsidRPr="0080216E">
        <w:rPr>
          <w:rFonts w:ascii="Tahoma" w:hAnsi="Tahoma" w:cs="Tahoma"/>
          <w:sz w:val="22"/>
          <w:szCs w:val="22"/>
        </w:rPr>
        <w:t>)</w:t>
      </w:r>
      <w:r w:rsidRPr="009C3CDE">
        <w:rPr>
          <w:rFonts w:ascii="Tahoma" w:hAnsi="Tahoma" w:cs="Tahoma"/>
          <w:sz w:val="22"/>
          <w:szCs w:val="22"/>
        </w:rPr>
        <w:t xml:space="preserve"> potpisane od ponuđača (dužnika) i ovjerene od strane javnog bilježnika, s naznakom bez protesta. </w:t>
      </w:r>
      <w:r w:rsidRPr="002C449E">
        <w:rPr>
          <w:rFonts w:ascii="Tahoma" w:hAnsi="Tahoma" w:cs="Tahoma"/>
          <w:sz w:val="22"/>
          <w:szCs w:val="22"/>
        </w:rPr>
        <w:t xml:space="preserve">Potrebno je dostaviti 10 zadužnica u iznosu od </w:t>
      </w:r>
      <w:r w:rsidR="008107E9" w:rsidRPr="002C449E">
        <w:rPr>
          <w:rFonts w:ascii="Tahoma" w:hAnsi="Tahoma" w:cs="Tahoma"/>
          <w:sz w:val="22"/>
          <w:szCs w:val="22"/>
        </w:rPr>
        <w:t>5</w:t>
      </w:r>
      <w:r w:rsidRPr="002C449E">
        <w:rPr>
          <w:rFonts w:ascii="Tahoma" w:hAnsi="Tahoma" w:cs="Tahoma"/>
          <w:sz w:val="22"/>
          <w:szCs w:val="22"/>
        </w:rPr>
        <w:t>00.00</w:t>
      </w:r>
      <w:r w:rsidR="000E542E" w:rsidRPr="002C449E">
        <w:rPr>
          <w:rFonts w:ascii="Tahoma" w:hAnsi="Tahoma" w:cs="Tahoma"/>
          <w:sz w:val="22"/>
          <w:szCs w:val="22"/>
        </w:rPr>
        <w:t>0</w:t>
      </w:r>
      <w:r w:rsidRPr="002C449E">
        <w:rPr>
          <w:rFonts w:ascii="Tahoma" w:hAnsi="Tahoma" w:cs="Tahoma"/>
          <w:sz w:val="22"/>
          <w:szCs w:val="22"/>
        </w:rPr>
        <w:t xml:space="preserve">,00 kn po zadužnici. Naručitelj utvrđuje visinu jamstva u apsolutnom iznosu od </w:t>
      </w:r>
      <w:r w:rsidR="008107E9" w:rsidRPr="002C449E">
        <w:rPr>
          <w:rFonts w:ascii="Tahoma" w:hAnsi="Tahoma" w:cs="Tahoma"/>
          <w:sz w:val="22"/>
          <w:szCs w:val="22"/>
        </w:rPr>
        <w:t>5</w:t>
      </w:r>
      <w:r w:rsidRPr="002C449E">
        <w:rPr>
          <w:rFonts w:ascii="Tahoma" w:hAnsi="Tahoma" w:cs="Tahoma"/>
          <w:sz w:val="22"/>
          <w:szCs w:val="22"/>
        </w:rPr>
        <w:t>.000.000,00 kn.</w:t>
      </w:r>
    </w:p>
    <w:p w:rsidR="002C449E" w:rsidRPr="000E072D" w:rsidRDefault="002C449E" w:rsidP="000E072D">
      <w:pPr>
        <w:jc w:val="both"/>
        <w:rPr>
          <w:rFonts w:ascii="Tahoma" w:hAnsi="Tahoma" w:cs="Tahoma"/>
          <w:sz w:val="22"/>
          <w:szCs w:val="22"/>
        </w:rPr>
      </w:pPr>
    </w:p>
    <w:p w:rsidR="00EA5963" w:rsidRPr="009C3CDE" w:rsidRDefault="00EA5963" w:rsidP="003A4A73">
      <w:pPr>
        <w:pStyle w:val="Odlomakpopisa"/>
        <w:jc w:val="both"/>
        <w:rPr>
          <w:rFonts w:ascii="Tahoma" w:hAnsi="Tahoma" w:cs="Tahoma"/>
          <w:b/>
          <w:sz w:val="22"/>
          <w:szCs w:val="22"/>
        </w:rPr>
      </w:pPr>
      <w:r w:rsidRPr="009C3CDE">
        <w:rPr>
          <w:rFonts w:ascii="Tahoma" w:hAnsi="Tahoma" w:cs="Tahoma"/>
          <w:b/>
          <w:sz w:val="22"/>
          <w:szCs w:val="22"/>
        </w:rPr>
        <w:t>Jamstvo će se aktivirati:</w:t>
      </w:r>
    </w:p>
    <w:p w:rsidR="00EA5963" w:rsidRPr="009C3CDE" w:rsidRDefault="00EA5963" w:rsidP="003A4A73">
      <w:pPr>
        <w:pStyle w:val="Odlomakpopisa"/>
        <w:numPr>
          <w:ilvl w:val="0"/>
          <w:numId w:val="42"/>
        </w:numPr>
        <w:jc w:val="both"/>
        <w:rPr>
          <w:rFonts w:ascii="Tahoma" w:hAnsi="Tahoma" w:cs="Tahoma"/>
          <w:sz w:val="22"/>
          <w:szCs w:val="22"/>
        </w:rPr>
      </w:pPr>
      <w:r w:rsidRPr="009C3CDE">
        <w:rPr>
          <w:rFonts w:ascii="Tahoma" w:hAnsi="Tahoma" w:cs="Tahoma"/>
          <w:sz w:val="22"/>
          <w:szCs w:val="22"/>
        </w:rPr>
        <w:t xml:space="preserve">U slučaju da se ne dovrši izložbeni prostor i ne obavi primopredaja do otvorenja priredbe, Hrvatska turistička zajednica aktivirati će jamstvo za uredno ispunjenje ugovora, izvršitelj plaća penal za navedeni propust u iznosu </w:t>
      </w:r>
      <w:r w:rsidR="00B11C12" w:rsidRPr="002C449E">
        <w:rPr>
          <w:rFonts w:ascii="Tahoma" w:hAnsi="Tahoma" w:cs="Tahoma"/>
          <w:sz w:val="22"/>
          <w:szCs w:val="22"/>
        </w:rPr>
        <w:t>5</w:t>
      </w:r>
      <w:r w:rsidRPr="002C449E">
        <w:rPr>
          <w:rFonts w:ascii="Tahoma" w:hAnsi="Tahoma" w:cs="Tahoma"/>
          <w:sz w:val="22"/>
          <w:szCs w:val="22"/>
        </w:rPr>
        <w:t>00.000,00 kn.</w:t>
      </w:r>
    </w:p>
    <w:p w:rsidR="003A4A73" w:rsidRPr="009C3CDE" w:rsidRDefault="00EA5963" w:rsidP="003A4A73">
      <w:pPr>
        <w:pStyle w:val="Odlomakpopisa"/>
        <w:numPr>
          <w:ilvl w:val="0"/>
          <w:numId w:val="42"/>
        </w:numPr>
        <w:jc w:val="both"/>
        <w:rPr>
          <w:rFonts w:ascii="Tahoma" w:hAnsi="Tahoma" w:cs="Tahoma"/>
          <w:sz w:val="22"/>
          <w:szCs w:val="22"/>
        </w:rPr>
      </w:pPr>
      <w:r w:rsidRPr="009C3CDE">
        <w:rPr>
          <w:rFonts w:ascii="Tahoma" w:hAnsi="Tahoma" w:cs="Tahoma"/>
          <w:sz w:val="22"/>
          <w:szCs w:val="22"/>
        </w:rPr>
        <w:lastRenderedPageBreak/>
        <w:t>Ukoliko se nadzorom ustanovi da dijelovi štanda nisu u skladu s tehničkom dokumentacijom te da je tehnički izvođač koristio alternativna rješenja i nepropisane materijale bez konzultacije s Autorom ili ukoliko pojedini izložbeni prostor u bilo kojem svom elementu odstupa od:</w:t>
      </w:r>
    </w:p>
    <w:p w:rsidR="00EA5963" w:rsidRPr="009C3CDE" w:rsidRDefault="00EA5963" w:rsidP="003A4A73">
      <w:pPr>
        <w:pStyle w:val="Odlomakpopisa"/>
        <w:numPr>
          <w:ilvl w:val="2"/>
          <w:numId w:val="43"/>
        </w:numPr>
        <w:ind w:left="1701" w:hanging="283"/>
        <w:jc w:val="both"/>
        <w:rPr>
          <w:rFonts w:ascii="Tahoma" w:hAnsi="Tahoma" w:cs="Tahoma"/>
          <w:sz w:val="22"/>
          <w:szCs w:val="22"/>
        </w:rPr>
      </w:pPr>
      <w:r w:rsidRPr="009C3CDE">
        <w:rPr>
          <w:rFonts w:ascii="Tahoma" w:hAnsi="Tahoma" w:cs="Tahoma"/>
          <w:sz w:val="22"/>
          <w:szCs w:val="22"/>
        </w:rPr>
        <w:t xml:space="preserve">ugovorenih odredbi definiranih u Dokumentaciji za nadmetanje </w:t>
      </w:r>
    </w:p>
    <w:p w:rsidR="00EA5963" w:rsidRPr="009C3CDE" w:rsidRDefault="00EA5963" w:rsidP="003A4A73">
      <w:pPr>
        <w:pStyle w:val="Odlomakpopisa"/>
        <w:numPr>
          <w:ilvl w:val="2"/>
          <w:numId w:val="43"/>
        </w:numPr>
        <w:ind w:left="1701" w:hanging="283"/>
        <w:jc w:val="both"/>
        <w:rPr>
          <w:rFonts w:ascii="Tahoma" w:hAnsi="Tahoma" w:cs="Tahoma"/>
          <w:sz w:val="22"/>
          <w:szCs w:val="22"/>
        </w:rPr>
      </w:pPr>
      <w:r w:rsidRPr="009C3CDE">
        <w:rPr>
          <w:rFonts w:ascii="Tahoma" w:hAnsi="Tahoma" w:cs="Tahoma"/>
          <w:sz w:val="22"/>
          <w:szCs w:val="22"/>
        </w:rPr>
        <w:t xml:space="preserve">ponude koja je Naručitelju prezentirana prilikom Izvođačeva davanja ponude za sklapanje ovog ugovora, </w:t>
      </w:r>
    </w:p>
    <w:p w:rsidR="00EA5963" w:rsidRPr="009C3CDE" w:rsidRDefault="00EA5963" w:rsidP="003A4A73">
      <w:pPr>
        <w:pStyle w:val="Odlomakpopisa"/>
        <w:numPr>
          <w:ilvl w:val="2"/>
          <w:numId w:val="43"/>
        </w:numPr>
        <w:ind w:left="1701" w:hanging="283"/>
        <w:jc w:val="both"/>
        <w:rPr>
          <w:rFonts w:ascii="Tahoma" w:hAnsi="Tahoma" w:cs="Tahoma"/>
          <w:sz w:val="22"/>
          <w:szCs w:val="22"/>
        </w:rPr>
      </w:pPr>
      <w:r w:rsidRPr="009C3CDE">
        <w:rPr>
          <w:rFonts w:ascii="Tahoma" w:hAnsi="Tahoma" w:cs="Tahoma"/>
          <w:sz w:val="22"/>
          <w:szCs w:val="22"/>
        </w:rPr>
        <w:t xml:space="preserve">odobrenoj projektnoj dokumentaciji te dobivenom projektnom zadatku i uputi Naručitelja za svaki pojedini sajam, a uočeni nedostatak ne bude uklonjen u roku od 24 sata od njegove prijave od strane Naručitelja zaduženoj kontakt osobi Izvođača, Hrvatska turistička zajednica aktivirati će jamstvo za uredno ispunjenje ugovora, izvršitelj plaća penal za navedeni propust u </w:t>
      </w:r>
      <w:r w:rsidRPr="002C449E">
        <w:rPr>
          <w:rFonts w:ascii="Tahoma" w:hAnsi="Tahoma" w:cs="Tahoma"/>
          <w:sz w:val="22"/>
          <w:szCs w:val="22"/>
        </w:rPr>
        <w:t xml:space="preserve">iznosu </w:t>
      </w:r>
      <w:r w:rsidR="00B11C12" w:rsidRPr="002C449E">
        <w:rPr>
          <w:rFonts w:ascii="Tahoma" w:hAnsi="Tahoma" w:cs="Tahoma"/>
          <w:sz w:val="22"/>
          <w:szCs w:val="22"/>
        </w:rPr>
        <w:t>5</w:t>
      </w:r>
      <w:r w:rsidRPr="002C449E">
        <w:rPr>
          <w:rFonts w:ascii="Tahoma" w:hAnsi="Tahoma" w:cs="Tahoma"/>
          <w:sz w:val="22"/>
          <w:szCs w:val="22"/>
        </w:rPr>
        <w:t>00.000,00 kn.</w:t>
      </w:r>
    </w:p>
    <w:p w:rsidR="00EA5963" w:rsidRPr="009C3CDE" w:rsidRDefault="00EA5963" w:rsidP="003A4A73">
      <w:pPr>
        <w:pStyle w:val="Odlomakpopisa"/>
        <w:jc w:val="both"/>
        <w:rPr>
          <w:rFonts w:ascii="Tahoma" w:hAnsi="Tahoma" w:cs="Tahoma"/>
          <w:sz w:val="22"/>
          <w:szCs w:val="22"/>
        </w:rPr>
      </w:pPr>
      <w:r w:rsidRPr="009C3CDE">
        <w:rPr>
          <w:rFonts w:ascii="Tahoma" w:hAnsi="Tahoma" w:cs="Tahoma"/>
          <w:sz w:val="22"/>
          <w:szCs w:val="22"/>
        </w:rPr>
        <w:t>Rok važenja jamstva za uredno ispunjenje ugovora ne može biti kraći od jamstvenog roka.</w:t>
      </w:r>
    </w:p>
    <w:p w:rsidR="00EA5963" w:rsidRPr="009C3CDE" w:rsidRDefault="00EA5963" w:rsidP="00C73CA5">
      <w:pPr>
        <w:rPr>
          <w:rFonts w:ascii="Tahoma" w:hAnsi="Tahoma" w:cs="Tahoma"/>
          <w:sz w:val="22"/>
          <w:szCs w:val="22"/>
        </w:rPr>
      </w:pPr>
    </w:p>
    <w:p w:rsidR="00DC7538" w:rsidRPr="0028286A" w:rsidRDefault="00DC7538" w:rsidP="00DC7538">
      <w:pPr>
        <w:ind w:firstLine="720"/>
        <w:jc w:val="both"/>
        <w:rPr>
          <w:rFonts w:ascii="Tahoma" w:hAnsi="Tahoma" w:cs="Tahoma"/>
          <w:b/>
          <w:iCs/>
          <w:color w:val="1F497D" w:themeColor="text2"/>
          <w:sz w:val="22"/>
          <w:szCs w:val="22"/>
        </w:rPr>
      </w:pPr>
      <w:r w:rsidRPr="006244E6">
        <w:rPr>
          <w:rFonts w:ascii="Tahoma" w:hAnsi="Tahoma" w:cs="Tahoma"/>
          <w:b/>
          <w:iCs/>
          <w:color w:val="1F497D" w:themeColor="text2"/>
          <w:sz w:val="22"/>
          <w:szCs w:val="22"/>
        </w:rPr>
        <w:t>D. Dokaz tehničke i stručne sposobnosti</w:t>
      </w:r>
      <w:r w:rsidRPr="0028286A">
        <w:rPr>
          <w:rFonts w:ascii="Tahoma" w:hAnsi="Tahoma" w:cs="Tahoma"/>
          <w:b/>
          <w:iCs/>
          <w:color w:val="1F497D" w:themeColor="text2"/>
          <w:sz w:val="22"/>
          <w:szCs w:val="22"/>
        </w:rPr>
        <w:t>:</w:t>
      </w:r>
    </w:p>
    <w:p w:rsidR="00DC7538" w:rsidRPr="006244E6" w:rsidRDefault="00DC7538" w:rsidP="00DC7538">
      <w:pPr>
        <w:ind w:left="720"/>
        <w:jc w:val="both"/>
        <w:rPr>
          <w:rFonts w:ascii="Tahoma" w:hAnsi="Tahoma" w:cs="Tahoma"/>
          <w:iCs/>
          <w:sz w:val="22"/>
          <w:szCs w:val="22"/>
        </w:rPr>
      </w:pPr>
      <w:r w:rsidRPr="0028286A">
        <w:rPr>
          <w:rFonts w:ascii="Tahoma" w:hAnsi="Tahoma" w:cs="Tahoma"/>
          <w:iCs/>
          <w:sz w:val="22"/>
          <w:szCs w:val="22"/>
        </w:rPr>
        <w:t>Ponuđač treba imati iskustvo izrade štandova većih od 100m2 u inozemstvu (minimalno 2</w:t>
      </w:r>
      <w:r>
        <w:rPr>
          <w:rFonts w:ascii="Tahoma" w:hAnsi="Tahoma" w:cs="Tahoma"/>
          <w:iCs/>
          <w:sz w:val="22"/>
          <w:szCs w:val="22"/>
        </w:rPr>
        <w:t xml:space="preserve"> inozemna</w:t>
      </w:r>
      <w:r w:rsidRPr="0028286A">
        <w:rPr>
          <w:rFonts w:ascii="Tahoma" w:hAnsi="Tahoma" w:cs="Tahoma"/>
          <w:iCs/>
          <w:sz w:val="22"/>
          <w:szCs w:val="22"/>
        </w:rPr>
        <w:t xml:space="preserve"> sajamska nastupa u posljednjih 5 godina). Potrebno je priložiti potvrdu o urednom ispunjenju ugovora koju daje druga ugovorna strana </w:t>
      </w:r>
      <w:r>
        <w:rPr>
          <w:rFonts w:ascii="Tahoma" w:hAnsi="Tahoma" w:cs="Tahoma"/>
          <w:iCs/>
          <w:sz w:val="22"/>
          <w:szCs w:val="22"/>
        </w:rPr>
        <w:t>te istoj priložiti odgovarajuću</w:t>
      </w:r>
      <w:r w:rsidRPr="0028286A">
        <w:rPr>
          <w:rFonts w:ascii="Tahoma" w:hAnsi="Tahoma" w:cs="Tahoma"/>
          <w:iCs/>
          <w:sz w:val="22"/>
          <w:szCs w:val="22"/>
        </w:rPr>
        <w:t xml:space="preserve"> foto dokumentaciju</w:t>
      </w:r>
      <w:r>
        <w:rPr>
          <w:rFonts w:ascii="Tahoma" w:hAnsi="Tahoma" w:cs="Tahoma"/>
          <w:iCs/>
          <w:sz w:val="22"/>
          <w:szCs w:val="22"/>
        </w:rPr>
        <w:t xml:space="preserve"> realiziranog nastupa/štanda</w:t>
      </w:r>
      <w:r w:rsidRPr="0028286A">
        <w:rPr>
          <w:rFonts w:ascii="Tahoma" w:hAnsi="Tahoma" w:cs="Tahoma"/>
          <w:iCs/>
          <w:sz w:val="22"/>
          <w:szCs w:val="22"/>
        </w:rPr>
        <w:t>.</w:t>
      </w:r>
    </w:p>
    <w:p w:rsidR="00DC7538" w:rsidRPr="0028286A" w:rsidRDefault="00DC7538" w:rsidP="00DC7538">
      <w:pPr>
        <w:ind w:firstLine="720"/>
        <w:jc w:val="both"/>
        <w:rPr>
          <w:rFonts w:ascii="Tahoma" w:hAnsi="Tahoma" w:cs="Tahoma"/>
          <w:b/>
          <w:iCs/>
          <w:sz w:val="22"/>
          <w:szCs w:val="22"/>
        </w:rPr>
      </w:pPr>
    </w:p>
    <w:p w:rsidR="00DC7538" w:rsidRPr="0028286A" w:rsidRDefault="00DC7538" w:rsidP="00DC7538">
      <w:pPr>
        <w:ind w:firstLine="720"/>
        <w:jc w:val="both"/>
        <w:rPr>
          <w:rFonts w:ascii="Tahoma" w:hAnsi="Tahoma" w:cs="Tahoma"/>
          <w:b/>
          <w:iCs/>
          <w:sz w:val="22"/>
          <w:szCs w:val="22"/>
        </w:rPr>
      </w:pPr>
      <w:r w:rsidRPr="0028286A">
        <w:rPr>
          <w:rFonts w:ascii="Tahoma" w:hAnsi="Tahoma" w:cs="Tahoma"/>
          <w:b/>
          <w:iCs/>
          <w:sz w:val="22"/>
          <w:szCs w:val="22"/>
        </w:rPr>
        <w:t>Drugi dokazi</w:t>
      </w:r>
    </w:p>
    <w:p w:rsidR="00DC7538" w:rsidRPr="0028286A" w:rsidRDefault="00DC7538" w:rsidP="00DC7538">
      <w:pPr>
        <w:pStyle w:val="Odlomakpopisa"/>
        <w:jc w:val="both"/>
        <w:rPr>
          <w:rFonts w:ascii="Tahoma" w:hAnsi="Tahoma" w:cs="Tahoma"/>
          <w:sz w:val="22"/>
          <w:szCs w:val="22"/>
        </w:rPr>
      </w:pPr>
      <w:r w:rsidRPr="0028286A">
        <w:rPr>
          <w:rFonts w:ascii="Tahoma" w:hAnsi="Tahoma" w:cs="Tahoma"/>
          <w:sz w:val="22"/>
          <w:szCs w:val="22"/>
        </w:rPr>
        <w:t xml:space="preserve">Ponuditelj može dokazati financijsku sposobnost i pomoću drugoga dokaza, različitog od onoga koji je naveden u </w:t>
      </w:r>
      <w:r w:rsidR="002C449E" w:rsidRPr="002C449E">
        <w:rPr>
          <w:rFonts w:ascii="Tahoma" w:hAnsi="Tahoma" w:cs="Tahoma"/>
          <w:sz w:val="22"/>
          <w:szCs w:val="22"/>
        </w:rPr>
        <w:t>točki 9</w:t>
      </w:r>
      <w:r w:rsidRPr="002C449E">
        <w:rPr>
          <w:rFonts w:ascii="Tahoma" w:hAnsi="Tahoma" w:cs="Tahoma"/>
          <w:sz w:val="22"/>
          <w:szCs w:val="22"/>
        </w:rPr>
        <w:t>.C</w:t>
      </w:r>
      <w:r w:rsidR="002C449E" w:rsidRPr="002C449E">
        <w:rPr>
          <w:rFonts w:ascii="Tahoma" w:hAnsi="Tahoma" w:cs="Tahoma"/>
          <w:sz w:val="22"/>
          <w:szCs w:val="22"/>
        </w:rPr>
        <w:t>1</w:t>
      </w:r>
      <w:r w:rsidR="002C449E">
        <w:rPr>
          <w:rFonts w:ascii="Tahoma" w:hAnsi="Tahoma" w:cs="Tahoma"/>
          <w:sz w:val="22"/>
          <w:szCs w:val="22"/>
        </w:rPr>
        <w:t xml:space="preserve"> i 2</w:t>
      </w:r>
      <w:r w:rsidRPr="00B533C7">
        <w:rPr>
          <w:rFonts w:ascii="Tahoma" w:hAnsi="Tahoma" w:cs="Tahoma"/>
          <w:sz w:val="22"/>
          <w:szCs w:val="22"/>
        </w:rPr>
        <w:t>.</w:t>
      </w:r>
      <w:r w:rsidRPr="0028286A">
        <w:rPr>
          <w:rFonts w:ascii="Tahoma" w:hAnsi="Tahoma" w:cs="Tahoma"/>
          <w:sz w:val="22"/>
          <w:szCs w:val="22"/>
        </w:rPr>
        <w:t xml:space="preserve"> ako zatraženi dokaz ne može biti dostavljen iz opravdanog razloga i ako dostavljeni dokaz ima i</w:t>
      </w:r>
      <w:r w:rsidR="002C449E">
        <w:rPr>
          <w:rFonts w:ascii="Tahoma" w:hAnsi="Tahoma" w:cs="Tahoma"/>
          <w:sz w:val="22"/>
          <w:szCs w:val="22"/>
        </w:rPr>
        <w:t>stu dokaznu snagu kao i traženi što je ponuditelj dužan valjano obrazložiti u dostavljanoj dokumentaciji.</w:t>
      </w:r>
    </w:p>
    <w:p w:rsidR="00DC7538" w:rsidRPr="00DC7538" w:rsidRDefault="00DC7538" w:rsidP="00DC7538">
      <w:pPr>
        <w:rPr>
          <w:rFonts w:ascii="Tahoma" w:hAnsi="Tahoma" w:cs="Tahoma"/>
          <w:sz w:val="22"/>
          <w:szCs w:val="22"/>
        </w:rPr>
      </w:pPr>
    </w:p>
    <w:p w:rsidR="00EA5963" w:rsidRPr="009C3CDE" w:rsidRDefault="00EA5963" w:rsidP="00C73CA5">
      <w:pPr>
        <w:pStyle w:val="Odlomakpopisa"/>
        <w:numPr>
          <w:ilvl w:val="0"/>
          <w:numId w:val="32"/>
        </w:numPr>
        <w:ind w:left="426"/>
        <w:jc w:val="both"/>
        <w:outlineLvl w:val="0"/>
        <w:rPr>
          <w:rFonts w:ascii="Tahoma" w:hAnsi="Tahoma" w:cs="Tahoma"/>
          <w:b/>
          <w:bCs/>
          <w:color w:val="1F497D" w:themeColor="text2"/>
          <w:sz w:val="22"/>
          <w:szCs w:val="22"/>
        </w:rPr>
      </w:pPr>
      <w:bookmarkStart w:id="18" w:name="_Toc358969445"/>
      <w:r w:rsidRPr="009C3CDE">
        <w:rPr>
          <w:rFonts w:ascii="Tahoma" w:hAnsi="Tahoma" w:cs="Tahoma"/>
          <w:b/>
          <w:bCs/>
          <w:color w:val="1F497D" w:themeColor="text2"/>
          <w:sz w:val="22"/>
          <w:szCs w:val="22"/>
        </w:rPr>
        <w:t>Oblik, način izrade, sadržaj i način dostave ponuda</w:t>
      </w:r>
      <w:bookmarkEnd w:id="18"/>
    </w:p>
    <w:p w:rsidR="003A4A73" w:rsidRPr="009C3CDE" w:rsidRDefault="003A4A73" w:rsidP="003A4A73">
      <w:pPr>
        <w:pStyle w:val="Odlomakpopisa"/>
        <w:ind w:left="426"/>
        <w:jc w:val="both"/>
        <w:outlineLvl w:val="0"/>
        <w:rPr>
          <w:rFonts w:ascii="Tahoma" w:hAnsi="Tahoma" w:cs="Tahoma"/>
          <w:b/>
          <w:bCs/>
          <w:color w:val="1F497D" w:themeColor="text2"/>
          <w:sz w:val="22"/>
          <w:szCs w:val="22"/>
        </w:rPr>
      </w:pPr>
    </w:p>
    <w:p w:rsidR="00EA5963" w:rsidRPr="009C3CDE" w:rsidRDefault="00EA5963" w:rsidP="003A4A73">
      <w:pPr>
        <w:ind w:left="284"/>
        <w:jc w:val="both"/>
        <w:outlineLvl w:val="1"/>
        <w:rPr>
          <w:rFonts w:ascii="Tahoma" w:hAnsi="Tahoma" w:cs="Tahoma"/>
          <w:b/>
          <w:bCs/>
          <w:color w:val="1F497D" w:themeColor="text2"/>
          <w:sz w:val="22"/>
          <w:szCs w:val="22"/>
        </w:rPr>
      </w:pPr>
      <w:r w:rsidRPr="009C3CDE">
        <w:rPr>
          <w:rFonts w:ascii="Tahoma" w:hAnsi="Tahoma" w:cs="Tahoma"/>
          <w:b/>
          <w:bCs/>
          <w:color w:val="1F497D" w:themeColor="text2"/>
          <w:sz w:val="22"/>
          <w:szCs w:val="22"/>
        </w:rPr>
        <w:tab/>
      </w:r>
      <w:bookmarkStart w:id="19" w:name="_Toc358969446"/>
      <w:r w:rsidRPr="009C3CDE">
        <w:rPr>
          <w:rFonts w:ascii="Tahoma" w:hAnsi="Tahoma" w:cs="Tahoma"/>
          <w:b/>
          <w:bCs/>
          <w:color w:val="1F497D" w:themeColor="text2"/>
          <w:sz w:val="22"/>
          <w:szCs w:val="22"/>
        </w:rPr>
        <w:t>A. Oblik i način izrade ponuda</w:t>
      </w:r>
      <w:bookmarkEnd w:id="19"/>
    </w:p>
    <w:p w:rsidR="00EA5963" w:rsidRPr="009C3CDE" w:rsidRDefault="00EA5963" w:rsidP="003A4A73">
      <w:pPr>
        <w:pStyle w:val="Odlomakpopisa"/>
        <w:numPr>
          <w:ilvl w:val="0"/>
          <w:numId w:val="44"/>
        </w:numPr>
        <w:tabs>
          <w:tab w:val="left" w:pos="540"/>
        </w:tabs>
        <w:jc w:val="both"/>
        <w:rPr>
          <w:rFonts w:ascii="Tahoma" w:hAnsi="Tahoma" w:cs="Tahoma"/>
          <w:sz w:val="22"/>
          <w:szCs w:val="22"/>
        </w:rPr>
      </w:pPr>
      <w:r w:rsidRPr="009C3CDE">
        <w:rPr>
          <w:rFonts w:ascii="Tahoma" w:hAnsi="Tahoma" w:cs="Tahoma"/>
          <w:sz w:val="22"/>
          <w:szCs w:val="22"/>
        </w:rPr>
        <w:t>Ponuda mora biti izrađena u obliku naznačenom u dokumentaciji za nadmetanje.</w:t>
      </w:r>
    </w:p>
    <w:p w:rsidR="00EA5963" w:rsidRPr="009C3CDE" w:rsidRDefault="00EA5963" w:rsidP="003A4A73">
      <w:pPr>
        <w:pStyle w:val="Odlomakpopisa"/>
        <w:numPr>
          <w:ilvl w:val="0"/>
          <w:numId w:val="44"/>
        </w:numPr>
        <w:tabs>
          <w:tab w:val="left" w:pos="540"/>
        </w:tabs>
        <w:jc w:val="both"/>
        <w:rPr>
          <w:rFonts w:ascii="Tahoma" w:hAnsi="Tahoma" w:cs="Tahoma"/>
          <w:sz w:val="22"/>
          <w:szCs w:val="22"/>
        </w:rPr>
      </w:pPr>
      <w:r w:rsidRPr="009C3CDE">
        <w:rPr>
          <w:rFonts w:ascii="Tahoma" w:hAnsi="Tahoma" w:cs="Tahoma"/>
          <w:sz w:val="22"/>
          <w:szCs w:val="22"/>
        </w:rPr>
        <w:t>Ponuda mora biti uvezana u cjelinu jamstvenikom, s pečatom na poleđini.</w:t>
      </w:r>
    </w:p>
    <w:p w:rsidR="00EA5963" w:rsidRPr="009C3CDE" w:rsidRDefault="00EA5963" w:rsidP="003A4A73">
      <w:pPr>
        <w:pStyle w:val="Odlomakpopisa"/>
        <w:numPr>
          <w:ilvl w:val="0"/>
          <w:numId w:val="44"/>
        </w:numPr>
        <w:tabs>
          <w:tab w:val="left" w:pos="540"/>
        </w:tabs>
        <w:jc w:val="both"/>
        <w:rPr>
          <w:rFonts w:ascii="Tahoma" w:hAnsi="Tahoma" w:cs="Tahoma"/>
          <w:sz w:val="22"/>
          <w:szCs w:val="22"/>
        </w:rPr>
      </w:pPr>
      <w:r w:rsidRPr="009C3CDE">
        <w:rPr>
          <w:rFonts w:ascii="Tahoma" w:hAnsi="Tahoma" w:cs="Tahoma"/>
          <w:sz w:val="22"/>
          <w:szCs w:val="22"/>
        </w:rPr>
        <w:t>Propisani tekst dokumentacije za nadmetanje ne smije se mijenjati i nadopunjavati.</w:t>
      </w:r>
    </w:p>
    <w:p w:rsidR="00EA5963" w:rsidRPr="009C3CDE" w:rsidRDefault="00EA5963" w:rsidP="003A4A73">
      <w:pPr>
        <w:pStyle w:val="Odlomakpopisa"/>
        <w:numPr>
          <w:ilvl w:val="0"/>
          <w:numId w:val="44"/>
        </w:numPr>
        <w:tabs>
          <w:tab w:val="left" w:pos="540"/>
        </w:tabs>
        <w:jc w:val="both"/>
        <w:rPr>
          <w:rFonts w:ascii="Tahoma" w:hAnsi="Tahoma" w:cs="Tahoma"/>
          <w:sz w:val="22"/>
          <w:szCs w:val="22"/>
        </w:rPr>
      </w:pPr>
      <w:r w:rsidRPr="009C3CDE">
        <w:rPr>
          <w:rFonts w:ascii="Tahoma" w:hAnsi="Tahoma" w:cs="Tahoma"/>
          <w:sz w:val="22"/>
          <w:szCs w:val="22"/>
        </w:rPr>
        <w:t>Sve stranice ponude označavaju se rednim brojem stranice kroz ukupan broj stranica ponude ili ukupan broj stranica ponude kroz redni broj stranice.</w:t>
      </w:r>
    </w:p>
    <w:p w:rsidR="00EA5963" w:rsidRPr="009C3CDE" w:rsidRDefault="00EA5963" w:rsidP="003A4A73">
      <w:pPr>
        <w:pStyle w:val="Odlomakpopisa"/>
        <w:numPr>
          <w:ilvl w:val="0"/>
          <w:numId w:val="44"/>
        </w:numPr>
        <w:tabs>
          <w:tab w:val="left" w:pos="540"/>
        </w:tabs>
        <w:jc w:val="both"/>
        <w:rPr>
          <w:rFonts w:ascii="Tahoma" w:hAnsi="Tahoma" w:cs="Tahoma"/>
          <w:sz w:val="22"/>
          <w:szCs w:val="22"/>
        </w:rPr>
      </w:pPr>
      <w:r w:rsidRPr="009C3CDE">
        <w:rPr>
          <w:rFonts w:ascii="Tahoma" w:hAnsi="Tahoma" w:cs="Tahoma"/>
          <w:sz w:val="22"/>
          <w:szCs w:val="22"/>
        </w:rPr>
        <w:t>Ponude se pišu neizbrisivom tintom.</w:t>
      </w:r>
    </w:p>
    <w:p w:rsidR="00EA5963" w:rsidRPr="009C3CDE" w:rsidRDefault="00EA5963" w:rsidP="003A4A73">
      <w:pPr>
        <w:pStyle w:val="Odlomakpopisa"/>
        <w:numPr>
          <w:ilvl w:val="0"/>
          <w:numId w:val="44"/>
        </w:numPr>
        <w:tabs>
          <w:tab w:val="left" w:pos="540"/>
        </w:tabs>
        <w:jc w:val="both"/>
        <w:rPr>
          <w:rFonts w:ascii="Tahoma" w:hAnsi="Tahoma" w:cs="Tahoma"/>
          <w:sz w:val="22"/>
          <w:szCs w:val="22"/>
        </w:rPr>
      </w:pPr>
      <w:r w:rsidRPr="009C3CDE">
        <w:rPr>
          <w:rFonts w:ascii="Tahoma" w:hAnsi="Tahoma" w:cs="Tahoma"/>
          <w:sz w:val="22"/>
          <w:szCs w:val="22"/>
        </w:rPr>
        <w:t>Ispravci u ponudi moraju biti izrađeni na način da su vidljivi i dokazivi. Ispravci moraju uz navod datuma biti potvrđeni pravovaljanim potpisom i pečatom ovlaštene osobe gospodarskog subjekta.</w:t>
      </w:r>
    </w:p>
    <w:p w:rsidR="00EA5963" w:rsidRPr="009C3CDE" w:rsidRDefault="00EA5963" w:rsidP="00EA5963">
      <w:pPr>
        <w:tabs>
          <w:tab w:val="left" w:pos="540"/>
        </w:tabs>
        <w:jc w:val="both"/>
        <w:rPr>
          <w:rFonts w:ascii="Tahoma" w:hAnsi="Tahoma" w:cs="Tahoma"/>
          <w:sz w:val="22"/>
          <w:szCs w:val="22"/>
        </w:rPr>
      </w:pPr>
      <w:r w:rsidRPr="009C3CDE">
        <w:rPr>
          <w:rFonts w:ascii="Tahoma" w:hAnsi="Tahoma" w:cs="Tahoma"/>
          <w:sz w:val="22"/>
          <w:szCs w:val="22"/>
        </w:rPr>
        <w:tab/>
      </w:r>
    </w:p>
    <w:p w:rsidR="00EA5963" w:rsidRPr="009C3CDE" w:rsidRDefault="00EA5963" w:rsidP="003A4A73">
      <w:pPr>
        <w:ind w:left="284"/>
        <w:jc w:val="both"/>
        <w:outlineLvl w:val="1"/>
        <w:rPr>
          <w:rFonts w:ascii="Tahoma" w:hAnsi="Tahoma" w:cs="Tahoma"/>
          <w:b/>
          <w:bCs/>
          <w:color w:val="1F497D" w:themeColor="text2"/>
          <w:sz w:val="22"/>
          <w:szCs w:val="22"/>
        </w:rPr>
      </w:pPr>
      <w:r w:rsidRPr="009C3CDE">
        <w:rPr>
          <w:rFonts w:ascii="Tahoma" w:hAnsi="Tahoma" w:cs="Tahoma"/>
          <w:b/>
          <w:bCs/>
          <w:color w:val="1F497D" w:themeColor="text2"/>
          <w:sz w:val="22"/>
          <w:szCs w:val="22"/>
        </w:rPr>
        <w:tab/>
      </w:r>
      <w:bookmarkStart w:id="20" w:name="_Toc358969447"/>
      <w:r w:rsidRPr="009C3CDE">
        <w:rPr>
          <w:rFonts w:ascii="Tahoma" w:hAnsi="Tahoma" w:cs="Tahoma"/>
          <w:b/>
          <w:bCs/>
          <w:color w:val="1F497D" w:themeColor="text2"/>
          <w:sz w:val="22"/>
          <w:szCs w:val="22"/>
        </w:rPr>
        <w:t>B. Sadržaj ponude:</w:t>
      </w:r>
      <w:bookmarkEnd w:id="20"/>
    </w:p>
    <w:p w:rsidR="00EA5963" w:rsidRPr="009C3CDE" w:rsidRDefault="00EA5963" w:rsidP="003A4A73">
      <w:pPr>
        <w:tabs>
          <w:tab w:val="left" w:pos="993"/>
        </w:tabs>
        <w:ind w:left="993"/>
        <w:jc w:val="both"/>
        <w:rPr>
          <w:rFonts w:ascii="Tahoma" w:hAnsi="Tahoma" w:cs="Tahoma"/>
          <w:b/>
          <w:sz w:val="22"/>
          <w:szCs w:val="22"/>
        </w:rPr>
      </w:pPr>
      <w:r w:rsidRPr="009C3CDE">
        <w:rPr>
          <w:rFonts w:ascii="Tahoma" w:hAnsi="Tahoma" w:cs="Tahoma"/>
          <w:b/>
          <w:sz w:val="22"/>
          <w:szCs w:val="22"/>
        </w:rPr>
        <w:t>Ponudu sačinjavaju ispunjeni i od ovlaštene osobe ponuditelja potpisani i ovjereni:</w:t>
      </w:r>
    </w:p>
    <w:p w:rsidR="003A4A73" w:rsidRPr="009C3CDE" w:rsidRDefault="00EA5963" w:rsidP="003A4A73">
      <w:pPr>
        <w:pStyle w:val="Odlomakpopisa"/>
        <w:numPr>
          <w:ilvl w:val="0"/>
          <w:numId w:val="45"/>
        </w:numPr>
        <w:tabs>
          <w:tab w:val="left" w:pos="360"/>
        </w:tabs>
        <w:jc w:val="both"/>
        <w:rPr>
          <w:rFonts w:ascii="Tahoma" w:hAnsi="Tahoma" w:cs="Tahoma"/>
          <w:sz w:val="22"/>
          <w:szCs w:val="22"/>
        </w:rPr>
      </w:pPr>
      <w:r w:rsidRPr="009C3CDE">
        <w:rPr>
          <w:rFonts w:ascii="Tahoma" w:hAnsi="Tahoma" w:cs="Tahoma"/>
          <w:sz w:val="22"/>
          <w:szCs w:val="22"/>
        </w:rPr>
        <w:t>ispunjeni obrazac ponude (</w:t>
      </w:r>
      <w:r w:rsidRPr="002C449E">
        <w:rPr>
          <w:rFonts w:ascii="Tahoma" w:hAnsi="Tahoma" w:cs="Tahoma"/>
          <w:sz w:val="22"/>
          <w:szCs w:val="22"/>
        </w:rPr>
        <w:t>PRILOG 3.</w:t>
      </w:r>
      <w:r w:rsidRPr="009C3CDE">
        <w:rPr>
          <w:rFonts w:ascii="Tahoma" w:hAnsi="Tahoma" w:cs="Tahoma"/>
          <w:sz w:val="22"/>
          <w:szCs w:val="22"/>
        </w:rPr>
        <w:t xml:space="preserve"> Dokumentacije za nadmetanje), </w:t>
      </w:r>
      <w:r w:rsidRPr="009C3CDE">
        <w:rPr>
          <w:rFonts w:ascii="Tahoma" w:hAnsi="Tahoma" w:cs="Tahoma"/>
          <w:color w:val="000000"/>
          <w:sz w:val="22"/>
          <w:szCs w:val="22"/>
        </w:rPr>
        <w:t>naziv (tvrtku ili skraćenu tvrtku) i poslovno sjedište ponuditelja te adresu elektroničke pošte ponuditelja ili službe</w:t>
      </w:r>
      <w:r w:rsidRPr="009C3CDE">
        <w:rPr>
          <w:rFonts w:ascii="Tahoma" w:hAnsi="Tahoma" w:cs="Tahoma"/>
          <w:sz w:val="22"/>
          <w:szCs w:val="22"/>
        </w:rPr>
        <w:t xml:space="preserve"> </w:t>
      </w:r>
      <w:r w:rsidRPr="009C3CDE">
        <w:rPr>
          <w:rFonts w:ascii="Tahoma" w:hAnsi="Tahoma" w:cs="Tahoma"/>
          <w:color w:val="000000"/>
          <w:sz w:val="22"/>
          <w:szCs w:val="22"/>
        </w:rPr>
        <w:t>ovlaštene za zaprimanje pošte</w:t>
      </w:r>
    </w:p>
    <w:p w:rsidR="003A4A73" w:rsidRPr="009C3CDE" w:rsidRDefault="00EA5963" w:rsidP="003A4A73">
      <w:pPr>
        <w:pStyle w:val="Odlomakpopisa"/>
        <w:numPr>
          <w:ilvl w:val="0"/>
          <w:numId w:val="45"/>
        </w:numPr>
        <w:tabs>
          <w:tab w:val="left" w:pos="360"/>
        </w:tabs>
        <w:jc w:val="both"/>
        <w:rPr>
          <w:rFonts w:ascii="Tahoma" w:hAnsi="Tahoma" w:cs="Tahoma"/>
          <w:sz w:val="22"/>
          <w:szCs w:val="22"/>
        </w:rPr>
      </w:pPr>
      <w:r w:rsidRPr="009C3CDE">
        <w:rPr>
          <w:rFonts w:ascii="Tahoma" w:hAnsi="Tahoma" w:cs="Tahoma"/>
          <w:sz w:val="22"/>
          <w:szCs w:val="22"/>
        </w:rPr>
        <w:t>ispunjeni troškovnik (</w:t>
      </w:r>
      <w:r w:rsidRPr="002C449E">
        <w:rPr>
          <w:rFonts w:ascii="Tahoma" w:hAnsi="Tahoma" w:cs="Tahoma"/>
          <w:sz w:val="22"/>
          <w:szCs w:val="22"/>
        </w:rPr>
        <w:t>PRILOG 4</w:t>
      </w:r>
      <w:r w:rsidR="003A4A73" w:rsidRPr="002C449E">
        <w:rPr>
          <w:rFonts w:ascii="Tahoma" w:hAnsi="Tahoma" w:cs="Tahoma"/>
          <w:sz w:val="22"/>
          <w:szCs w:val="22"/>
        </w:rPr>
        <w:t>.</w:t>
      </w:r>
      <w:r w:rsidR="003A4A73" w:rsidRPr="009C3CDE">
        <w:rPr>
          <w:rFonts w:ascii="Tahoma" w:hAnsi="Tahoma" w:cs="Tahoma"/>
          <w:sz w:val="22"/>
          <w:szCs w:val="22"/>
        </w:rPr>
        <w:t xml:space="preserve"> Dokumentacije za nadmetanje),</w:t>
      </w:r>
    </w:p>
    <w:p w:rsidR="003A4A73" w:rsidRPr="009C3CDE" w:rsidRDefault="00EA5963" w:rsidP="003A4A73">
      <w:pPr>
        <w:pStyle w:val="Odlomakpopisa"/>
        <w:numPr>
          <w:ilvl w:val="0"/>
          <w:numId w:val="45"/>
        </w:numPr>
        <w:tabs>
          <w:tab w:val="left" w:pos="360"/>
        </w:tabs>
        <w:jc w:val="both"/>
        <w:rPr>
          <w:rFonts w:ascii="Tahoma" w:hAnsi="Tahoma" w:cs="Tahoma"/>
          <w:sz w:val="22"/>
          <w:szCs w:val="22"/>
        </w:rPr>
      </w:pPr>
      <w:r w:rsidRPr="009C3CDE">
        <w:rPr>
          <w:rFonts w:ascii="Tahoma" w:hAnsi="Tahoma" w:cs="Tahoma"/>
          <w:sz w:val="22"/>
          <w:szCs w:val="22"/>
        </w:rPr>
        <w:t>dokazi sposobnosti,</w:t>
      </w:r>
    </w:p>
    <w:p w:rsidR="003A4A73" w:rsidRPr="009C3CDE" w:rsidRDefault="00EA5963" w:rsidP="003A4A73">
      <w:pPr>
        <w:pStyle w:val="Odlomakpopisa"/>
        <w:numPr>
          <w:ilvl w:val="0"/>
          <w:numId w:val="45"/>
        </w:numPr>
        <w:tabs>
          <w:tab w:val="left" w:pos="360"/>
        </w:tabs>
        <w:jc w:val="both"/>
        <w:rPr>
          <w:rFonts w:ascii="Tahoma" w:hAnsi="Tahoma" w:cs="Tahoma"/>
          <w:sz w:val="22"/>
          <w:szCs w:val="22"/>
        </w:rPr>
      </w:pPr>
      <w:r w:rsidRPr="009C3CDE">
        <w:rPr>
          <w:rFonts w:ascii="Tahoma" w:hAnsi="Tahoma" w:cs="Tahoma"/>
          <w:sz w:val="22"/>
          <w:szCs w:val="22"/>
        </w:rPr>
        <w:t>popis svih sastavnih dijelova i/ili priloga ponude,</w:t>
      </w:r>
    </w:p>
    <w:p w:rsidR="003A4A73" w:rsidRPr="009C3CDE" w:rsidRDefault="00EA5963" w:rsidP="003A4A73">
      <w:pPr>
        <w:pStyle w:val="Odlomakpopisa"/>
        <w:numPr>
          <w:ilvl w:val="0"/>
          <w:numId w:val="45"/>
        </w:numPr>
        <w:tabs>
          <w:tab w:val="left" w:pos="360"/>
        </w:tabs>
        <w:jc w:val="both"/>
        <w:rPr>
          <w:rFonts w:ascii="Tahoma" w:hAnsi="Tahoma" w:cs="Tahoma"/>
          <w:sz w:val="22"/>
          <w:szCs w:val="22"/>
        </w:rPr>
      </w:pPr>
      <w:r w:rsidRPr="009C3CDE">
        <w:rPr>
          <w:rFonts w:ascii="Tahoma" w:hAnsi="Tahoma" w:cs="Tahoma"/>
          <w:sz w:val="22"/>
          <w:szCs w:val="22"/>
        </w:rPr>
        <w:lastRenderedPageBreak/>
        <w:t>sve ostalo što je zatraženo Dokumentacijom za nadmetanje.</w:t>
      </w:r>
    </w:p>
    <w:p w:rsidR="00EA5963" w:rsidRPr="009C3CDE" w:rsidRDefault="00EA5963" w:rsidP="003A4A73">
      <w:pPr>
        <w:pStyle w:val="Odlomakpopisa"/>
        <w:numPr>
          <w:ilvl w:val="0"/>
          <w:numId w:val="45"/>
        </w:numPr>
        <w:tabs>
          <w:tab w:val="left" w:pos="360"/>
        </w:tabs>
        <w:jc w:val="both"/>
        <w:rPr>
          <w:rFonts w:ascii="Tahoma" w:hAnsi="Tahoma" w:cs="Tahoma"/>
          <w:sz w:val="22"/>
          <w:szCs w:val="22"/>
        </w:rPr>
      </w:pPr>
      <w:r w:rsidRPr="009C3CDE">
        <w:rPr>
          <w:rFonts w:ascii="Tahoma" w:hAnsi="Tahoma" w:cs="Tahoma"/>
          <w:sz w:val="22"/>
          <w:szCs w:val="22"/>
        </w:rPr>
        <w:t>Izjava o prihvaćanju uvjeta iz dokumentacije za nadmetanje (PRILOG 2)</w:t>
      </w:r>
    </w:p>
    <w:p w:rsidR="00EA5963" w:rsidRPr="009C3CDE" w:rsidRDefault="00EA5963" w:rsidP="00EA5963">
      <w:pPr>
        <w:tabs>
          <w:tab w:val="left" w:pos="540"/>
        </w:tabs>
        <w:jc w:val="both"/>
        <w:rPr>
          <w:rFonts w:ascii="Tahoma" w:hAnsi="Tahoma" w:cs="Tahoma"/>
          <w:b/>
          <w:sz w:val="22"/>
          <w:szCs w:val="22"/>
        </w:rPr>
      </w:pPr>
    </w:p>
    <w:p w:rsidR="00EA5963" w:rsidRPr="009C3CDE" w:rsidRDefault="00EA5963" w:rsidP="00EA5963">
      <w:pPr>
        <w:autoSpaceDE w:val="0"/>
        <w:autoSpaceDN w:val="0"/>
        <w:adjustRightInd w:val="0"/>
        <w:ind w:left="540"/>
        <w:jc w:val="both"/>
        <w:rPr>
          <w:rFonts w:ascii="Tahoma" w:hAnsi="Tahoma" w:cs="Tahoma"/>
          <w:b/>
          <w:sz w:val="22"/>
          <w:szCs w:val="22"/>
        </w:rPr>
      </w:pPr>
      <w:r w:rsidRPr="009C3CDE">
        <w:rPr>
          <w:rFonts w:ascii="Tahoma" w:hAnsi="Tahoma" w:cs="Tahoma"/>
          <w:b/>
          <w:sz w:val="22"/>
          <w:szCs w:val="22"/>
        </w:rPr>
        <w:t xml:space="preserve">Ponuditelj je obvezan dostaviti sve tražene dokaze iz </w:t>
      </w:r>
      <w:r w:rsidRPr="005A75D7">
        <w:rPr>
          <w:rFonts w:ascii="Tahoma" w:hAnsi="Tahoma" w:cs="Tahoma"/>
          <w:b/>
          <w:sz w:val="22"/>
          <w:szCs w:val="22"/>
        </w:rPr>
        <w:t>točke 9.,</w:t>
      </w:r>
      <w:r w:rsidRPr="009C3CDE">
        <w:rPr>
          <w:rFonts w:ascii="Tahoma" w:hAnsi="Tahoma" w:cs="Tahoma"/>
          <w:b/>
          <w:sz w:val="22"/>
          <w:szCs w:val="22"/>
        </w:rPr>
        <w:t xml:space="preserve"> a nedostatak ovih dokaza neotklonjiv je nedostatak. Dokazi o sposobnosti iz točke 9., moraju biti u izvorniku ili ovjerenoj preslici kod javnog bilježnika ili ovjera mjerodavnog tijela države sjedišta Ponuditelja</w:t>
      </w:r>
      <w:r w:rsidR="003A4A73" w:rsidRPr="009C3CDE">
        <w:rPr>
          <w:rFonts w:ascii="Tahoma" w:hAnsi="Tahoma" w:cs="Tahoma"/>
          <w:b/>
          <w:sz w:val="22"/>
          <w:szCs w:val="22"/>
        </w:rPr>
        <w:t>.</w:t>
      </w:r>
    </w:p>
    <w:p w:rsidR="003A4A73" w:rsidRPr="009C3CDE" w:rsidRDefault="003A4A73" w:rsidP="00EA5963">
      <w:pPr>
        <w:autoSpaceDE w:val="0"/>
        <w:autoSpaceDN w:val="0"/>
        <w:adjustRightInd w:val="0"/>
        <w:ind w:left="540"/>
        <w:jc w:val="both"/>
        <w:rPr>
          <w:rFonts w:ascii="Tahoma" w:hAnsi="Tahoma" w:cs="Tahoma"/>
          <w:b/>
          <w:sz w:val="22"/>
          <w:szCs w:val="22"/>
        </w:rPr>
      </w:pPr>
    </w:p>
    <w:p w:rsidR="00EA5963" w:rsidRPr="009C3CDE" w:rsidRDefault="00EA5963" w:rsidP="003A4A73">
      <w:pPr>
        <w:ind w:left="284"/>
        <w:jc w:val="both"/>
        <w:outlineLvl w:val="1"/>
        <w:rPr>
          <w:rFonts w:ascii="Tahoma" w:hAnsi="Tahoma" w:cs="Tahoma"/>
          <w:b/>
          <w:bCs/>
          <w:color w:val="1F497D" w:themeColor="text2"/>
          <w:sz w:val="22"/>
          <w:szCs w:val="22"/>
        </w:rPr>
      </w:pPr>
      <w:r w:rsidRPr="009C3CDE">
        <w:rPr>
          <w:rFonts w:ascii="Tahoma" w:hAnsi="Tahoma" w:cs="Tahoma"/>
          <w:b/>
          <w:bCs/>
          <w:color w:val="1F497D" w:themeColor="text2"/>
          <w:sz w:val="22"/>
          <w:szCs w:val="22"/>
        </w:rPr>
        <w:tab/>
      </w:r>
      <w:bookmarkStart w:id="21" w:name="_Toc358969448"/>
      <w:r w:rsidRPr="009C3CDE">
        <w:rPr>
          <w:rFonts w:ascii="Tahoma" w:hAnsi="Tahoma" w:cs="Tahoma"/>
          <w:b/>
          <w:bCs/>
          <w:color w:val="1F497D" w:themeColor="text2"/>
          <w:sz w:val="22"/>
          <w:szCs w:val="22"/>
        </w:rPr>
        <w:t>C. Način dostave ponuda:</w:t>
      </w:r>
      <w:bookmarkEnd w:id="21"/>
    </w:p>
    <w:p w:rsidR="00EA5963" w:rsidRPr="009C3CDE" w:rsidRDefault="00EA5963" w:rsidP="00EA5963">
      <w:pPr>
        <w:tabs>
          <w:tab w:val="left" w:pos="540"/>
        </w:tabs>
        <w:ind w:left="540"/>
        <w:jc w:val="both"/>
        <w:rPr>
          <w:rFonts w:ascii="Tahoma" w:hAnsi="Tahoma" w:cs="Tahoma"/>
          <w:sz w:val="22"/>
          <w:szCs w:val="22"/>
        </w:rPr>
      </w:pPr>
      <w:r w:rsidRPr="009C3CDE">
        <w:rPr>
          <w:rFonts w:ascii="Tahoma" w:hAnsi="Tahoma" w:cs="Tahoma"/>
          <w:sz w:val="22"/>
          <w:szCs w:val="22"/>
        </w:rPr>
        <w:t xml:space="preserve">Ponuda se dostavlja u pisanom obliku, u zatvorenoj omotnici s nazivom i adresom naručitelja, nazivom i adresom ponuditelja, naznakom predmeta nabave na koji se ponuda odnosi, naznakom </w:t>
      </w:r>
    </w:p>
    <w:p w:rsidR="00EA5963" w:rsidRPr="009C3CDE" w:rsidRDefault="00EA5963" w:rsidP="00EA5963">
      <w:pPr>
        <w:tabs>
          <w:tab w:val="left" w:pos="540"/>
        </w:tabs>
        <w:ind w:left="540"/>
        <w:jc w:val="center"/>
        <w:rPr>
          <w:rFonts w:ascii="Tahoma" w:hAnsi="Tahoma" w:cs="Tahoma"/>
          <w:b/>
          <w:sz w:val="22"/>
          <w:szCs w:val="22"/>
        </w:rPr>
      </w:pPr>
      <w:r w:rsidRPr="009C3CDE">
        <w:rPr>
          <w:rFonts w:ascii="Tahoma" w:hAnsi="Tahoma" w:cs="Tahoma"/>
          <w:b/>
          <w:sz w:val="22"/>
          <w:szCs w:val="22"/>
        </w:rPr>
        <w:t>"</w:t>
      </w:r>
      <w:r w:rsidRPr="009C3CDE">
        <w:t xml:space="preserve"> </w:t>
      </w:r>
      <w:r w:rsidRPr="009C3CDE">
        <w:rPr>
          <w:rFonts w:ascii="Tahoma" w:hAnsi="Tahoma" w:cs="Tahoma"/>
          <w:b/>
          <w:sz w:val="22"/>
          <w:szCs w:val="22"/>
        </w:rPr>
        <w:t xml:space="preserve">za provedbu postupka nabave </w:t>
      </w:r>
    </w:p>
    <w:p w:rsidR="00EA5963" w:rsidRPr="009C3CDE" w:rsidRDefault="00EA5963" w:rsidP="005A75D7">
      <w:pPr>
        <w:tabs>
          <w:tab w:val="left" w:pos="540"/>
        </w:tabs>
        <w:ind w:left="540"/>
        <w:jc w:val="center"/>
        <w:rPr>
          <w:rFonts w:ascii="Tahoma" w:hAnsi="Tahoma" w:cs="Tahoma"/>
          <w:b/>
          <w:bCs/>
          <w:sz w:val="22"/>
          <w:szCs w:val="22"/>
        </w:rPr>
      </w:pPr>
      <w:r w:rsidRPr="009C3CDE">
        <w:rPr>
          <w:rFonts w:ascii="Tahoma" w:hAnsi="Tahoma" w:cs="Tahoma"/>
          <w:b/>
          <w:bCs/>
          <w:sz w:val="22"/>
          <w:szCs w:val="22"/>
        </w:rPr>
        <w:t>za uslugu iz</w:t>
      </w:r>
      <w:r w:rsidR="005A75D7">
        <w:rPr>
          <w:rFonts w:ascii="Tahoma" w:hAnsi="Tahoma" w:cs="Tahoma"/>
          <w:b/>
          <w:bCs/>
          <w:sz w:val="22"/>
          <w:szCs w:val="22"/>
        </w:rPr>
        <w:t>rade izložbenog prostora (štandova</w:t>
      </w:r>
      <w:r w:rsidRPr="009C3CDE">
        <w:rPr>
          <w:rFonts w:ascii="Tahoma" w:hAnsi="Tahoma" w:cs="Tahoma"/>
          <w:b/>
          <w:bCs/>
          <w:sz w:val="22"/>
          <w:szCs w:val="22"/>
        </w:rPr>
        <w:t>)</w:t>
      </w:r>
      <w:r w:rsidR="005A75D7">
        <w:rPr>
          <w:rFonts w:ascii="Tahoma" w:hAnsi="Tahoma" w:cs="Tahoma"/>
          <w:b/>
          <w:bCs/>
          <w:sz w:val="22"/>
          <w:szCs w:val="22"/>
        </w:rPr>
        <w:t xml:space="preserve"> Hrvatske turističke zajednice na </w:t>
      </w:r>
      <w:r w:rsidRPr="009C3CDE">
        <w:rPr>
          <w:rFonts w:ascii="Tahoma" w:hAnsi="Tahoma" w:cs="Tahoma"/>
          <w:b/>
          <w:bCs/>
          <w:sz w:val="22"/>
          <w:szCs w:val="22"/>
        </w:rPr>
        <w:t xml:space="preserve">sajmovima u inozemstvu </w:t>
      </w:r>
      <w:r w:rsidR="002C449E">
        <w:rPr>
          <w:rFonts w:ascii="Tahoma" w:hAnsi="Tahoma" w:cs="Tahoma"/>
          <w:b/>
          <w:bCs/>
          <w:sz w:val="22"/>
          <w:szCs w:val="22"/>
        </w:rPr>
        <w:t xml:space="preserve">u jesen </w:t>
      </w:r>
      <w:r w:rsidRPr="009C3CDE">
        <w:rPr>
          <w:rFonts w:ascii="Tahoma" w:hAnsi="Tahoma" w:cs="Tahoma"/>
          <w:b/>
          <w:bCs/>
          <w:sz w:val="22"/>
          <w:szCs w:val="22"/>
        </w:rPr>
        <w:t>2014.</w:t>
      </w:r>
      <w:r w:rsidR="00622F4A">
        <w:rPr>
          <w:rFonts w:ascii="Tahoma" w:hAnsi="Tahoma" w:cs="Tahoma"/>
          <w:b/>
          <w:bCs/>
          <w:sz w:val="22"/>
          <w:szCs w:val="22"/>
        </w:rPr>
        <w:t xml:space="preserve"> te u</w:t>
      </w:r>
      <w:r w:rsidR="005A75D7">
        <w:rPr>
          <w:rFonts w:ascii="Tahoma" w:hAnsi="Tahoma" w:cs="Tahoma"/>
          <w:b/>
          <w:bCs/>
          <w:sz w:val="22"/>
          <w:szCs w:val="22"/>
        </w:rPr>
        <w:t xml:space="preserve"> 2015. i 2016.</w:t>
      </w:r>
      <w:r w:rsidR="00622F4A">
        <w:rPr>
          <w:rFonts w:ascii="Tahoma" w:hAnsi="Tahoma" w:cs="Tahoma"/>
          <w:b/>
          <w:bCs/>
          <w:sz w:val="22"/>
          <w:szCs w:val="22"/>
        </w:rPr>
        <w:t xml:space="preserve"> godini</w:t>
      </w:r>
      <w:r w:rsidRPr="009C3CDE">
        <w:rPr>
          <w:rFonts w:ascii="Tahoma" w:hAnsi="Tahoma" w:cs="Tahoma"/>
          <w:b/>
          <w:sz w:val="22"/>
          <w:szCs w:val="22"/>
        </w:rPr>
        <w:t>“</w:t>
      </w:r>
    </w:p>
    <w:p w:rsidR="00EA5963" w:rsidRPr="009C3CDE" w:rsidRDefault="00EA5963" w:rsidP="00EA5963">
      <w:pPr>
        <w:tabs>
          <w:tab w:val="left" w:pos="540"/>
        </w:tabs>
        <w:ind w:left="540"/>
        <w:jc w:val="center"/>
        <w:rPr>
          <w:rFonts w:ascii="Tahoma" w:hAnsi="Tahoma" w:cs="Tahoma"/>
          <w:b/>
          <w:sz w:val="22"/>
          <w:szCs w:val="22"/>
        </w:rPr>
      </w:pPr>
    </w:p>
    <w:p w:rsidR="00EA5963" w:rsidRPr="009C3CDE" w:rsidRDefault="00EA5963" w:rsidP="00EA5963">
      <w:pPr>
        <w:tabs>
          <w:tab w:val="left" w:pos="540"/>
        </w:tabs>
        <w:ind w:left="540"/>
        <w:jc w:val="both"/>
        <w:rPr>
          <w:rFonts w:ascii="Tahoma" w:hAnsi="Tahoma" w:cs="Tahoma"/>
          <w:b/>
          <w:sz w:val="22"/>
          <w:szCs w:val="22"/>
        </w:rPr>
      </w:pPr>
      <w:r w:rsidRPr="009C3CDE">
        <w:rPr>
          <w:rFonts w:ascii="Tahoma" w:hAnsi="Tahoma" w:cs="Tahoma"/>
          <w:sz w:val="22"/>
          <w:szCs w:val="22"/>
        </w:rPr>
        <w:t>te ostalim podacima sukladno dokumentaciji za nadmetanje.</w:t>
      </w:r>
      <w:r w:rsidRPr="009C3CDE">
        <w:rPr>
          <w:rFonts w:ascii="Tahoma" w:hAnsi="Tahoma" w:cs="Tahoma"/>
          <w:b/>
          <w:sz w:val="22"/>
          <w:szCs w:val="22"/>
        </w:rPr>
        <w:t xml:space="preserve"> </w:t>
      </w:r>
      <w:r w:rsidRPr="009C3CDE">
        <w:rPr>
          <w:rFonts w:ascii="Tahoma" w:hAnsi="Tahoma" w:cs="Tahoma"/>
          <w:sz w:val="22"/>
          <w:szCs w:val="22"/>
        </w:rPr>
        <w:t>U roku za dostavu ponude ponuditelj može dodatnom, pravovaljano potpisanom izjavom izmijeniti svoju ponudu, nadopuniti je ili od nje odustati. Izmjena ili dopuna ponude dostavlja se na isti način kao i ponuda.</w:t>
      </w:r>
    </w:p>
    <w:p w:rsidR="00EA5963" w:rsidRPr="009C3CDE" w:rsidRDefault="00EA5963" w:rsidP="00EA5963">
      <w:pPr>
        <w:jc w:val="both"/>
        <w:rPr>
          <w:rFonts w:ascii="Tahoma" w:hAnsi="Tahoma" w:cs="Tahoma"/>
          <w:sz w:val="22"/>
          <w:szCs w:val="22"/>
        </w:rPr>
      </w:pPr>
    </w:p>
    <w:p w:rsidR="00EA5963" w:rsidRPr="009C3CDE" w:rsidRDefault="00EA5963" w:rsidP="00C73CA5">
      <w:pPr>
        <w:pStyle w:val="Odlomakpopisa"/>
        <w:numPr>
          <w:ilvl w:val="0"/>
          <w:numId w:val="32"/>
        </w:numPr>
        <w:ind w:left="426"/>
        <w:jc w:val="both"/>
        <w:outlineLvl w:val="0"/>
        <w:rPr>
          <w:rFonts w:ascii="Tahoma" w:hAnsi="Tahoma" w:cs="Tahoma"/>
          <w:b/>
          <w:bCs/>
          <w:color w:val="1F497D" w:themeColor="text2"/>
          <w:sz w:val="22"/>
          <w:szCs w:val="22"/>
        </w:rPr>
      </w:pPr>
      <w:bookmarkStart w:id="22" w:name="_Toc358969449"/>
      <w:r w:rsidRPr="009C3CDE">
        <w:rPr>
          <w:rFonts w:ascii="Tahoma" w:hAnsi="Tahoma" w:cs="Tahoma"/>
          <w:b/>
          <w:bCs/>
          <w:color w:val="1F497D" w:themeColor="text2"/>
          <w:sz w:val="22"/>
          <w:szCs w:val="22"/>
        </w:rPr>
        <w:t>Dopustivost dostave ponuda elektroničkim putem</w:t>
      </w:r>
      <w:bookmarkEnd w:id="22"/>
    </w:p>
    <w:p w:rsidR="00EA5963" w:rsidRPr="009C3CDE" w:rsidRDefault="00EA5963" w:rsidP="003A4A73">
      <w:pPr>
        <w:ind w:left="360"/>
        <w:jc w:val="both"/>
        <w:rPr>
          <w:rFonts w:ascii="Tahoma" w:hAnsi="Tahoma" w:cs="Tahoma"/>
          <w:sz w:val="22"/>
          <w:szCs w:val="22"/>
        </w:rPr>
      </w:pPr>
      <w:r w:rsidRPr="009C3CDE">
        <w:rPr>
          <w:rFonts w:ascii="Tahoma" w:hAnsi="Tahoma" w:cs="Tahoma"/>
          <w:sz w:val="22"/>
          <w:szCs w:val="22"/>
        </w:rPr>
        <w:t>Ponude nije dopustivo dostaviti elektroničkim putem.</w:t>
      </w:r>
    </w:p>
    <w:p w:rsidR="00EA5963" w:rsidRPr="009C3CDE" w:rsidRDefault="00EA5963" w:rsidP="00EA5963">
      <w:pPr>
        <w:tabs>
          <w:tab w:val="left" w:pos="540"/>
        </w:tabs>
        <w:ind w:left="540"/>
        <w:jc w:val="both"/>
        <w:rPr>
          <w:rFonts w:ascii="Tahoma" w:hAnsi="Tahoma" w:cs="Tahoma"/>
          <w:sz w:val="22"/>
          <w:szCs w:val="22"/>
        </w:rPr>
      </w:pPr>
    </w:p>
    <w:p w:rsidR="00EA5963" w:rsidRPr="009C3CDE" w:rsidRDefault="003A4A73" w:rsidP="00C73CA5">
      <w:pPr>
        <w:pStyle w:val="Odlomakpopisa"/>
        <w:numPr>
          <w:ilvl w:val="0"/>
          <w:numId w:val="32"/>
        </w:numPr>
        <w:ind w:left="426"/>
        <w:jc w:val="both"/>
        <w:outlineLvl w:val="0"/>
        <w:rPr>
          <w:rFonts w:ascii="Tahoma" w:hAnsi="Tahoma" w:cs="Tahoma"/>
          <w:b/>
          <w:bCs/>
          <w:color w:val="1F497D" w:themeColor="text2"/>
          <w:sz w:val="22"/>
          <w:szCs w:val="22"/>
        </w:rPr>
      </w:pPr>
      <w:bookmarkStart w:id="23" w:name="_Toc358969450"/>
      <w:r w:rsidRPr="009C3CDE">
        <w:rPr>
          <w:rFonts w:ascii="Tahoma" w:hAnsi="Tahoma" w:cs="Tahoma"/>
          <w:b/>
          <w:bCs/>
          <w:color w:val="1F497D" w:themeColor="text2"/>
          <w:sz w:val="22"/>
          <w:szCs w:val="22"/>
        </w:rPr>
        <w:t>D</w:t>
      </w:r>
      <w:r w:rsidR="00EA5963" w:rsidRPr="009C3CDE">
        <w:rPr>
          <w:rFonts w:ascii="Tahoma" w:hAnsi="Tahoma" w:cs="Tahoma"/>
          <w:b/>
          <w:bCs/>
          <w:color w:val="1F497D" w:themeColor="text2"/>
          <w:sz w:val="22"/>
          <w:szCs w:val="22"/>
        </w:rPr>
        <w:t>opustivosti alternativnih ponuda</w:t>
      </w:r>
      <w:bookmarkEnd w:id="23"/>
    </w:p>
    <w:p w:rsidR="00EA5963" w:rsidRPr="009C3CDE" w:rsidRDefault="00EA5963" w:rsidP="003A4A73">
      <w:pPr>
        <w:ind w:left="360"/>
        <w:jc w:val="both"/>
        <w:rPr>
          <w:rFonts w:ascii="Tahoma" w:hAnsi="Tahoma" w:cs="Tahoma"/>
          <w:sz w:val="22"/>
          <w:szCs w:val="22"/>
        </w:rPr>
      </w:pPr>
      <w:r w:rsidRPr="009C3CDE">
        <w:rPr>
          <w:rFonts w:ascii="Tahoma" w:hAnsi="Tahoma" w:cs="Tahoma"/>
          <w:sz w:val="22"/>
          <w:szCs w:val="22"/>
        </w:rPr>
        <w:t>Nisu dopustive alternativne ponude.</w:t>
      </w:r>
    </w:p>
    <w:p w:rsidR="00EA5963" w:rsidRPr="009C3CDE" w:rsidRDefault="00EA5963" w:rsidP="00EA5963">
      <w:pPr>
        <w:jc w:val="both"/>
        <w:rPr>
          <w:rFonts w:ascii="Tahoma" w:hAnsi="Tahoma" w:cs="Tahoma"/>
          <w:sz w:val="22"/>
          <w:szCs w:val="22"/>
        </w:rPr>
      </w:pPr>
    </w:p>
    <w:p w:rsidR="00EA5963" w:rsidRPr="009C3CDE" w:rsidRDefault="00EA5963" w:rsidP="00C73CA5">
      <w:pPr>
        <w:pStyle w:val="Odlomakpopisa"/>
        <w:numPr>
          <w:ilvl w:val="0"/>
          <w:numId w:val="32"/>
        </w:numPr>
        <w:ind w:left="426"/>
        <w:jc w:val="both"/>
        <w:outlineLvl w:val="0"/>
        <w:rPr>
          <w:rFonts w:ascii="Tahoma" w:hAnsi="Tahoma" w:cs="Tahoma"/>
          <w:b/>
          <w:bCs/>
          <w:color w:val="1F497D" w:themeColor="text2"/>
          <w:sz w:val="22"/>
          <w:szCs w:val="22"/>
        </w:rPr>
      </w:pPr>
      <w:bookmarkStart w:id="24" w:name="_Toc358969451"/>
      <w:r w:rsidRPr="009C3CDE">
        <w:rPr>
          <w:rFonts w:ascii="Tahoma" w:hAnsi="Tahoma" w:cs="Tahoma"/>
          <w:b/>
          <w:bCs/>
          <w:color w:val="1F497D" w:themeColor="text2"/>
          <w:sz w:val="22"/>
          <w:szCs w:val="22"/>
        </w:rPr>
        <w:t>Način izračuna cijene za predmet nabave, sadržaj cijene, nepromjenjivost cijene ili način promjene cijene</w:t>
      </w:r>
      <w:bookmarkEnd w:id="24"/>
    </w:p>
    <w:p w:rsidR="00EA5963" w:rsidRPr="009C3CDE" w:rsidRDefault="00EA5963" w:rsidP="003A4A73">
      <w:pPr>
        <w:ind w:left="360"/>
        <w:jc w:val="both"/>
        <w:rPr>
          <w:rFonts w:ascii="Tahoma" w:hAnsi="Tahoma" w:cs="Tahoma"/>
          <w:sz w:val="22"/>
          <w:szCs w:val="22"/>
        </w:rPr>
      </w:pPr>
      <w:r w:rsidRPr="009C3CDE">
        <w:rPr>
          <w:rFonts w:ascii="Tahoma" w:hAnsi="Tahoma" w:cs="Tahoma"/>
          <w:sz w:val="22"/>
          <w:szCs w:val="22"/>
        </w:rPr>
        <w:t>Cijenu za predmet nabave je potrebno izračunati sukladno troškovniku iz Priloga 4. te ju upisati u Obrazac ponude iz Priloga 3. Dokumentacije za nadmetanje.</w:t>
      </w:r>
    </w:p>
    <w:p w:rsidR="00EA5963" w:rsidRPr="009C3CDE" w:rsidRDefault="00EA5963" w:rsidP="00EA5963">
      <w:pPr>
        <w:ind w:left="567"/>
        <w:jc w:val="both"/>
        <w:rPr>
          <w:rFonts w:ascii="Tahoma" w:hAnsi="Tahoma" w:cs="Tahoma"/>
          <w:sz w:val="22"/>
          <w:szCs w:val="22"/>
        </w:rPr>
      </w:pPr>
    </w:p>
    <w:p w:rsidR="00EA5963" w:rsidRPr="009C3CDE" w:rsidRDefault="00EA5963" w:rsidP="0030005B">
      <w:pPr>
        <w:ind w:left="360"/>
        <w:jc w:val="both"/>
        <w:rPr>
          <w:rFonts w:ascii="Tahoma" w:hAnsi="Tahoma" w:cs="Tahoma"/>
          <w:b/>
          <w:sz w:val="22"/>
          <w:szCs w:val="22"/>
        </w:rPr>
      </w:pPr>
      <w:r w:rsidRPr="009C3CDE">
        <w:rPr>
          <w:rFonts w:ascii="Tahoma" w:hAnsi="Tahoma" w:cs="Tahoma"/>
          <w:b/>
          <w:sz w:val="22"/>
          <w:szCs w:val="22"/>
        </w:rPr>
        <w:t>U cijenu ponude moraju biti uključeni svi troškovi tehničke realizacije štanda (detaljno navedeno u tehničkoj specifikaciji točka 1.) do faze ključ u ruke dan prije sajma do 12.00 sati</w:t>
      </w:r>
    </w:p>
    <w:p w:rsidR="00EA5963" w:rsidRPr="009C3CDE" w:rsidRDefault="00EA5963" w:rsidP="00EA5963">
      <w:pPr>
        <w:jc w:val="both"/>
        <w:rPr>
          <w:rFonts w:ascii="Tahoma" w:hAnsi="Tahoma" w:cs="Tahoma"/>
          <w:sz w:val="22"/>
          <w:szCs w:val="22"/>
        </w:rPr>
      </w:pPr>
    </w:p>
    <w:p w:rsidR="00EA5963" w:rsidRPr="002C449E" w:rsidRDefault="00EA5963" w:rsidP="00C73CA5">
      <w:pPr>
        <w:pStyle w:val="Odlomakpopisa"/>
        <w:numPr>
          <w:ilvl w:val="0"/>
          <w:numId w:val="32"/>
        </w:numPr>
        <w:ind w:left="426"/>
        <w:jc w:val="both"/>
        <w:outlineLvl w:val="0"/>
        <w:rPr>
          <w:rFonts w:ascii="Tahoma" w:hAnsi="Tahoma" w:cs="Tahoma"/>
          <w:b/>
          <w:bCs/>
          <w:color w:val="1F497D" w:themeColor="text2"/>
          <w:sz w:val="22"/>
          <w:szCs w:val="22"/>
        </w:rPr>
      </w:pPr>
      <w:bookmarkStart w:id="25" w:name="_Toc358969452"/>
      <w:r w:rsidRPr="002C449E">
        <w:rPr>
          <w:rFonts w:ascii="Tahoma" w:hAnsi="Tahoma" w:cs="Tahoma"/>
          <w:b/>
          <w:bCs/>
          <w:color w:val="1F497D" w:themeColor="text2"/>
          <w:sz w:val="22"/>
          <w:szCs w:val="22"/>
        </w:rPr>
        <w:t>Valuta ili valute u kojima cijena ponude može biti izražena, valuta u koju će biti preračunate cijene ponuda, financijska institucija čiji i koji tečaj će se primijeniti za preračunavanje valuta na datum otvaranja ponuda</w:t>
      </w:r>
      <w:bookmarkEnd w:id="25"/>
    </w:p>
    <w:p w:rsidR="00EA5963" w:rsidRPr="009C3CDE" w:rsidRDefault="00EA5963" w:rsidP="002C449E">
      <w:pPr>
        <w:ind w:left="360"/>
        <w:jc w:val="both"/>
        <w:rPr>
          <w:rFonts w:ascii="Tahoma" w:hAnsi="Tahoma" w:cs="Tahoma"/>
          <w:sz w:val="22"/>
          <w:szCs w:val="22"/>
        </w:rPr>
      </w:pPr>
      <w:r w:rsidRPr="002C449E">
        <w:rPr>
          <w:rFonts w:ascii="Tahoma" w:hAnsi="Tahoma" w:cs="Tahoma"/>
          <w:sz w:val="22"/>
          <w:szCs w:val="22"/>
        </w:rPr>
        <w:t xml:space="preserve">Cijena ponude mora biti izražena u </w:t>
      </w:r>
      <w:r w:rsidR="002C449E">
        <w:rPr>
          <w:rFonts w:ascii="Tahoma" w:hAnsi="Tahoma" w:cs="Tahoma"/>
          <w:sz w:val="22"/>
          <w:szCs w:val="22"/>
        </w:rPr>
        <w:t>kunama.</w:t>
      </w:r>
      <w:r w:rsidRPr="002C449E">
        <w:rPr>
          <w:rFonts w:ascii="Tahoma" w:hAnsi="Tahoma" w:cs="Tahoma"/>
          <w:sz w:val="22"/>
          <w:szCs w:val="22"/>
        </w:rPr>
        <w:t xml:space="preserve"> Cijena ponude je nepromjenjiva</w:t>
      </w:r>
      <w:r w:rsidR="002C449E">
        <w:rPr>
          <w:rFonts w:ascii="Tahoma" w:hAnsi="Tahoma" w:cs="Tahoma"/>
          <w:sz w:val="22"/>
          <w:szCs w:val="22"/>
        </w:rPr>
        <w:t>.</w:t>
      </w:r>
    </w:p>
    <w:p w:rsidR="00EA5963" w:rsidRPr="009C3CDE" w:rsidRDefault="00EA5963" w:rsidP="00EA5963">
      <w:pPr>
        <w:jc w:val="both"/>
        <w:rPr>
          <w:rFonts w:ascii="Tahoma" w:hAnsi="Tahoma" w:cs="Tahoma"/>
          <w:sz w:val="22"/>
          <w:szCs w:val="22"/>
        </w:rPr>
      </w:pPr>
    </w:p>
    <w:p w:rsidR="00EA5963" w:rsidRPr="009C3CDE" w:rsidRDefault="00EA5963" w:rsidP="00C73CA5">
      <w:pPr>
        <w:pStyle w:val="Odlomakpopisa"/>
        <w:numPr>
          <w:ilvl w:val="0"/>
          <w:numId w:val="32"/>
        </w:numPr>
        <w:ind w:left="426"/>
        <w:jc w:val="both"/>
        <w:outlineLvl w:val="0"/>
        <w:rPr>
          <w:rFonts w:ascii="Tahoma" w:hAnsi="Tahoma" w:cs="Tahoma"/>
          <w:b/>
          <w:bCs/>
          <w:color w:val="1F497D" w:themeColor="text2"/>
          <w:sz w:val="22"/>
          <w:szCs w:val="22"/>
        </w:rPr>
      </w:pPr>
      <w:bookmarkStart w:id="26" w:name="_Toc358969453"/>
      <w:r w:rsidRPr="009C3CDE">
        <w:rPr>
          <w:rFonts w:ascii="Tahoma" w:hAnsi="Tahoma" w:cs="Tahoma"/>
          <w:b/>
          <w:bCs/>
          <w:color w:val="1F497D" w:themeColor="text2"/>
          <w:sz w:val="22"/>
          <w:szCs w:val="22"/>
        </w:rPr>
        <w:t>Rok, način i uvjeti plaćanja</w:t>
      </w:r>
      <w:bookmarkEnd w:id="26"/>
    </w:p>
    <w:p w:rsidR="00EA5963" w:rsidRPr="009C3CDE" w:rsidRDefault="00EA5963" w:rsidP="003A4A73">
      <w:pPr>
        <w:ind w:left="360"/>
        <w:jc w:val="both"/>
        <w:rPr>
          <w:rFonts w:ascii="Tahoma" w:hAnsi="Tahoma" w:cs="Tahoma"/>
          <w:sz w:val="22"/>
          <w:szCs w:val="22"/>
        </w:rPr>
      </w:pPr>
      <w:r w:rsidRPr="009C3CDE">
        <w:rPr>
          <w:rFonts w:ascii="Tahoma" w:hAnsi="Tahoma" w:cs="Tahoma"/>
          <w:sz w:val="22"/>
          <w:szCs w:val="22"/>
        </w:rPr>
        <w:t xml:space="preserve">Plaćanje faktura će se obaviti u roku od 30 dana od obavljanja usluge. </w:t>
      </w:r>
    </w:p>
    <w:p w:rsidR="00EA5963" w:rsidRDefault="00EA5963" w:rsidP="00EA5963">
      <w:pPr>
        <w:jc w:val="both"/>
        <w:rPr>
          <w:rFonts w:ascii="Tahoma" w:hAnsi="Tahoma" w:cs="Tahoma"/>
          <w:sz w:val="22"/>
          <w:szCs w:val="22"/>
        </w:rPr>
      </w:pPr>
    </w:p>
    <w:p w:rsidR="00DB7A0A" w:rsidRPr="009C3CDE" w:rsidRDefault="00DB7A0A" w:rsidP="00EA5963">
      <w:pPr>
        <w:jc w:val="both"/>
        <w:rPr>
          <w:rFonts w:ascii="Tahoma" w:hAnsi="Tahoma" w:cs="Tahoma"/>
          <w:sz w:val="22"/>
          <w:szCs w:val="22"/>
        </w:rPr>
      </w:pPr>
    </w:p>
    <w:p w:rsidR="00EA5963" w:rsidRPr="009C3CDE" w:rsidRDefault="00EA5963" w:rsidP="00C73CA5">
      <w:pPr>
        <w:pStyle w:val="Odlomakpopisa"/>
        <w:numPr>
          <w:ilvl w:val="0"/>
          <w:numId w:val="32"/>
        </w:numPr>
        <w:ind w:left="426"/>
        <w:jc w:val="both"/>
        <w:outlineLvl w:val="0"/>
        <w:rPr>
          <w:rFonts w:ascii="Tahoma" w:hAnsi="Tahoma" w:cs="Tahoma"/>
          <w:b/>
          <w:bCs/>
          <w:color w:val="1F497D" w:themeColor="text2"/>
          <w:sz w:val="22"/>
          <w:szCs w:val="22"/>
        </w:rPr>
      </w:pPr>
      <w:bookmarkStart w:id="27" w:name="_Toc358969454"/>
      <w:r w:rsidRPr="009C3CDE">
        <w:rPr>
          <w:rFonts w:ascii="Tahoma" w:hAnsi="Tahoma" w:cs="Tahoma"/>
          <w:b/>
          <w:bCs/>
          <w:color w:val="1F497D" w:themeColor="text2"/>
          <w:sz w:val="22"/>
          <w:szCs w:val="22"/>
        </w:rPr>
        <w:t>Rok valjanosti ponude</w:t>
      </w:r>
      <w:bookmarkEnd w:id="27"/>
    </w:p>
    <w:p w:rsidR="0030005B" w:rsidRDefault="00EA5963" w:rsidP="002C449E">
      <w:pPr>
        <w:ind w:left="360"/>
        <w:jc w:val="both"/>
        <w:rPr>
          <w:rFonts w:ascii="Tahoma" w:hAnsi="Tahoma" w:cs="Tahoma"/>
          <w:sz w:val="22"/>
          <w:szCs w:val="22"/>
        </w:rPr>
      </w:pPr>
      <w:r w:rsidRPr="009C3CDE">
        <w:rPr>
          <w:rFonts w:ascii="Tahoma" w:hAnsi="Tahoma" w:cs="Tahoma"/>
          <w:sz w:val="22"/>
          <w:szCs w:val="22"/>
        </w:rPr>
        <w:t xml:space="preserve"> 90 dana od dana određenog za dostavu ponude.</w:t>
      </w:r>
    </w:p>
    <w:p w:rsidR="00DB7A0A" w:rsidRPr="009C3CDE" w:rsidRDefault="00DB7A0A" w:rsidP="002C449E">
      <w:pPr>
        <w:ind w:left="360"/>
        <w:jc w:val="both"/>
        <w:rPr>
          <w:rFonts w:ascii="Tahoma" w:hAnsi="Tahoma" w:cs="Tahoma"/>
          <w:sz w:val="22"/>
          <w:szCs w:val="22"/>
        </w:rPr>
      </w:pPr>
    </w:p>
    <w:p w:rsidR="00EA5963" w:rsidRPr="0022563A" w:rsidRDefault="00EA5963" w:rsidP="00C73CA5">
      <w:pPr>
        <w:pStyle w:val="Odlomakpopisa"/>
        <w:numPr>
          <w:ilvl w:val="0"/>
          <w:numId w:val="32"/>
        </w:numPr>
        <w:ind w:left="426"/>
        <w:jc w:val="both"/>
        <w:outlineLvl w:val="0"/>
        <w:rPr>
          <w:rFonts w:ascii="Tahoma" w:hAnsi="Tahoma" w:cs="Tahoma"/>
          <w:b/>
          <w:bCs/>
          <w:color w:val="1F497D" w:themeColor="text2"/>
          <w:sz w:val="22"/>
          <w:szCs w:val="22"/>
        </w:rPr>
      </w:pPr>
      <w:bookmarkStart w:id="28" w:name="_Toc358969455"/>
      <w:r w:rsidRPr="0022563A">
        <w:rPr>
          <w:rFonts w:ascii="Tahoma" w:hAnsi="Tahoma" w:cs="Tahoma"/>
          <w:b/>
          <w:bCs/>
          <w:color w:val="1F497D" w:themeColor="text2"/>
          <w:sz w:val="22"/>
          <w:szCs w:val="22"/>
        </w:rPr>
        <w:t>Kriterij odabira ponude: najniža cijena.</w:t>
      </w:r>
      <w:bookmarkEnd w:id="28"/>
    </w:p>
    <w:p w:rsidR="00EA5963" w:rsidRPr="009C3CDE" w:rsidRDefault="00EA5963" w:rsidP="003A4A73">
      <w:pPr>
        <w:ind w:left="360"/>
        <w:jc w:val="both"/>
        <w:rPr>
          <w:rFonts w:ascii="Tahoma" w:hAnsi="Tahoma" w:cs="Tahoma"/>
          <w:sz w:val="22"/>
          <w:szCs w:val="22"/>
        </w:rPr>
      </w:pPr>
      <w:r w:rsidRPr="0022563A">
        <w:rPr>
          <w:rFonts w:ascii="Tahoma" w:hAnsi="Tahoma" w:cs="Tahoma"/>
          <w:sz w:val="22"/>
          <w:szCs w:val="22"/>
        </w:rPr>
        <w:t xml:space="preserve">Ponuditelj s </w:t>
      </w:r>
      <w:r w:rsidR="0022563A">
        <w:rPr>
          <w:rFonts w:ascii="Tahoma" w:hAnsi="Tahoma" w:cs="Tahoma"/>
          <w:sz w:val="22"/>
          <w:szCs w:val="22"/>
        </w:rPr>
        <w:t xml:space="preserve">najpovoljnijom ponudom dužan je, ako to zahtjeva naručitelj, </w:t>
      </w:r>
      <w:r w:rsidRPr="0022563A">
        <w:rPr>
          <w:rFonts w:ascii="Tahoma" w:hAnsi="Tahoma" w:cs="Tahoma"/>
          <w:sz w:val="22"/>
          <w:szCs w:val="22"/>
        </w:rPr>
        <w:t>u roku od 30 dana od dostavljene odluke o odabiru, izradit prototip štanda od slijedećih el</w:t>
      </w:r>
      <w:r w:rsidR="0022563A">
        <w:rPr>
          <w:rFonts w:ascii="Tahoma" w:hAnsi="Tahoma" w:cs="Tahoma"/>
          <w:sz w:val="22"/>
          <w:szCs w:val="22"/>
        </w:rPr>
        <w:t xml:space="preserve">emenata: </w:t>
      </w:r>
      <w:r w:rsidR="0022563A">
        <w:rPr>
          <w:rFonts w:ascii="Tahoma" w:hAnsi="Tahoma" w:cs="Tahoma"/>
          <w:sz w:val="22"/>
          <w:szCs w:val="22"/>
        </w:rPr>
        <w:lastRenderedPageBreak/>
        <w:t>suizlagačko mjesto od 7</w:t>
      </w:r>
      <w:r w:rsidRPr="0022563A">
        <w:rPr>
          <w:rFonts w:ascii="Tahoma" w:hAnsi="Tahoma" w:cs="Tahoma"/>
          <w:sz w:val="22"/>
          <w:szCs w:val="22"/>
        </w:rPr>
        <w:t>m2</w:t>
      </w:r>
      <w:r w:rsidR="006C3DAD">
        <w:rPr>
          <w:rFonts w:ascii="Tahoma" w:hAnsi="Tahoma" w:cs="Tahoma"/>
          <w:sz w:val="22"/>
          <w:szCs w:val="22"/>
        </w:rPr>
        <w:t xml:space="preserve"> i 5m2</w:t>
      </w:r>
      <w:r w:rsidRPr="0022563A">
        <w:rPr>
          <w:rFonts w:ascii="Tahoma" w:hAnsi="Tahoma" w:cs="Tahoma"/>
          <w:sz w:val="22"/>
          <w:szCs w:val="22"/>
        </w:rPr>
        <w:t>, pripadajući dio led zavjese i HTZ pult kako je prikazano na tipu štanda A. Ukoliko odabrani ponuditelj ne izradi, ili ne izradi traženi prototip štanda u skladu s dokumentacijom za nadmetanje, Ugovor se sklapa s idućim najpovoljnijim ponuditeljem koji je dužan izraditi prototip štanda od prethodno navedenih elemenata.</w:t>
      </w:r>
    </w:p>
    <w:p w:rsidR="00EA5963" w:rsidRPr="009C3CDE" w:rsidRDefault="00EA5963" w:rsidP="00EA5963">
      <w:pPr>
        <w:ind w:left="567"/>
        <w:jc w:val="both"/>
        <w:rPr>
          <w:rFonts w:ascii="Tahoma" w:hAnsi="Tahoma" w:cs="Tahoma"/>
          <w:sz w:val="22"/>
          <w:szCs w:val="22"/>
        </w:rPr>
      </w:pPr>
    </w:p>
    <w:p w:rsidR="00EA5963" w:rsidRPr="009C3CDE" w:rsidRDefault="00EA5963" w:rsidP="00C73CA5">
      <w:pPr>
        <w:pStyle w:val="Odlomakpopisa"/>
        <w:numPr>
          <w:ilvl w:val="0"/>
          <w:numId w:val="32"/>
        </w:numPr>
        <w:ind w:left="426"/>
        <w:jc w:val="both"/>
        <w:outlineLvl w:val="0"/>
        <w:rPr>
          <w:rFonts w:ascii="Tahoma" w:hAnsi="Tahoma" w:cs="Tahoma"/>
          <w:b/>
          <w:bCs/>
          <w:color w:val="1F497D" w:themeColor="text2"/>
          <w:sz w:val="22"/>
          <w:szCs w:val="22"/>
        </w:rPr>
      </w:pPr>
      <w:bookmarkStart w:id="29" w:name="_Toc358969456"/>
      <w:r w:rsidRPr="009C3CDE">
        <w:rPr>
          <w:rFonts w:ascii="Tahoma" w:hAnsi="Tahoma" w:cs="Tahoma"/>
          <w:b/>
          <w:bCs/>
          <w:color w:val="1F497D" w:themeColor="text2"/>
          <w:sz w:val="22"/>
          <w:szCs w:val="22"/>
        </w:rPr>
        <w:t>Jezik ili jezici na kojima se izrađuje ponuda ili dio ponude:</w:t>
      </w:r>
      <w:bookmarkEnd w:id="29"/>
      <w:r w:rsidRPr="009C3CDE">
        <w:rPr>
          <w:rFonts w:ascii="Tahoma" w:hAnsi="Tahoma" w:cs="Tahoma"/>
          <w:b/>
          <w:bCs/>
          <w:color w:val="1F497D" w:themeColor="text2"/>
          <w:sz w:val="22"/>
          <w:szCs w:val="22"/>
        </w:rPr>
        <w:t xml:space="preserve"> </w:t>
      </w:r>
    </w:p>
    <w:p w:rsidR="00EA5963" w:rsidRPr="009C3CDE" w:rsidRDefault="003A4A73" w:rsidP="003A4A73">
      <w:pPr>
        <w:ind w:left="360"/>
        <w:jc w:val="both"/>
        <w:rPr>
          <w:rFonts w:ascii="Tahoma" w:hAnsi="Tahoma" w:cs="Tahoma"/>
          <w:sz w:val="22"/>
          <w:szCs w:val="22"/>
        </w:rPr>
      </w:pPr>
      <w:r w:rsidRPr="009C3CDE">
        <w:rPr>
          <w:rFonts w:ascii="Tahoma" w:hAnsi="Tahoma" w:cs="Tahoma"/>
          <w:sz w:val="22"/>
          <w:szCs w:val="22"/>
        </w:rPr>
        <w:t>Jezik na kojem se izrađuje ponuda je hrvatski.</w:t>
      </w:r>
    </w:p>
    <w:p w:rsidR="003A4A73" w:rsidRPr="009C3CDE" w:rsidRDefault="003A4A73" w:rsidP="003A4A73">
      <w:pPr>
        <w:ind w:left="360"/>
        <w:jc w:val="both"/>
        <w:rPr>
          <w:rFonts w:ascii="Tahoma" w:hAnsi="Tahoma" w:cs="Tahoma"/>
          <w:sz w:val="22"/>
          <w:szCs w:val="22"/>
        </w:rPr>
      </w:pPr>
    </w:p>
    <w:p w:rsidR="00EA5963" w:rsidRPr="009C3CDE" w:rsidRDefault="00EA5963" w:rsidP="00C73CA5">
      <w:pPr>
        <w:pStyle w:val="Odlomakpopisa"/>
        <w:numPr>
          <w:ilvl w:val="0"/>
          <w:numId w:val="32"/>
        </w:numPr>
        <w:ind w:left="426"/>
        <w:jc w:val="both"/>
        <w:outlineLvl w:val="0"/>
        <w:rPr>
          <w:rFonts w:ascii="Tahoma" w:hAnsi="Tahoma" w:cs="Tahoma"/>
          <w:b/>
          <w:bCs/>
          <w:color w:val="1F497D" w:themeColor="text2"/>
          <w:sz w:val="22"/>
          <w:szCs w:val="22"/>
        </w:rPr>
      </w:pPr>
      <w:bookmarkStart w:id="30" w:name="_Toc358969457"/>
      <w:r w:rsidRPr="009C3CDE">
        <w:rPr>
          <w:rFonts w:ascii="Tahoma" w:hAnsi="Tahoma" w:cs="Tahoma"/>
          <w:b/>
          <w:bCs/>
          <w:color w:val="1F497D" w:themeColor="text2"/>
          <w:sz w:val="22"/>
          <w:szCs w:val="22"/>
        </w:rPr>
        <w:t>Datum, vrijeme i mjesto dostave i otvaranja ponuda</w:t>
      </w:r>
      <w:bookmarkEnd w:id="30"/>
    </w:p>
    <w:p w:rsidR="00EA5963" w:rsidRPr="00FC4A0C" w:rsidRDefault="00EA5963" w:rsidP="0030005B">
      <w:pPr>
        <w:ind w:left="360"/>
        <w:jc w:val="both"/>
        <w:rPr>
          <w:rFonts w:ascii="Tahoma" w:hAnsi="Tahoma" w:cs="Tahoma"/>
          <w:b/>
          <w:sz w:val="22"/>
          <w:szCs w:val="22"/>
        </w:rPr>
      </w:pPr>
      <w:r w:rsidRPr="009C3CDE">
        <w:rPr>
          <w:rFonts w:ascii="Tahoma" w:hAnsi="Tahoma" w:cs="Tahoma"/>
          <w:b/>
          <w:sz w:val="22"/>
          <w:szCs w:val="22"/>
        </w:rPr>
        <w:t xml:space="preserve">Rok za dostavu ponuda </w:t>
      </w:r>
      <w:r w:rsidRPr="00FC4A0C">
        <w:rPr>
          <w:rFonts w:ascii="Tahoma" w:hAnsi="Tahoma" w:cs="Tahoma"/>
          <w:b/>
          <w:sz w:val="22"/>
          <w:szCs w:val="22"/>
        </w:rPr>
        <w:t>j</w:t>
      </w:r>
      <w:r w:rsidR="007322C7" w:rsidRPr="00FC4A0C">
        <w:rPr>
          <w:rFonts w:ascii="Tahoma" w:hAnsi="Tahoma" w:cs="Tahoma"/>
          <w:b/>
          <w:sz w:val="22"/>
          <w:szCs w:val="22"/>
        </w:rPr>
        <w:t>e</w:t>
      </w:r>
      <w:r w:rsidR="00890843" w:rsidRPr="00FC4A0C">
        <w:rPr>
          <w:rFonts w:ascii="Tahoma" w:hAnsi="Tahoma" w:cs="Tahoma"/>
          <w:b/>
          <w:sz w:val="22"/>
          <w:szCs w:val="22"/>
        </w:rPr>
        <w:t xml:space="preserve"> </w:t>
      </w:r>
      <w:r w:rsidR="00FC4A0C" w:rsidRPr="00FC4A0C">
        <w:rPr>
          <w:rFonts w:ascii="Tahoma" w:hAnsi="Tahoma" w:cs="Tahoma"/>
          <w:b/>
          <w:sz w:val="22"/>
          <w:szCs w:val="22"/>
        </w:rPr>
        <w:t>11</w:t>
      </w:r>
      <w:r w:rsidR="00DE5185" w:rsidRPr="00FC4A0C">
        <w:rPr>
          <w:rFonts w:ascii="Tahoma" w:hAnsi="Tahoma" w:cs="Tahoma"/>
          <w:b/>
          <w:sz w:val="22"/>
          <w:szCs w:val="22"/>
        </w:rPr>
        <w:t>.7.2014.</w:t>
      </w:r>
      <w:r w:rsidRPr="00FC4A0C">
        <w:rPr>
          <w:rFonts w:ascii="Tahoma" w:hAnsi="Tahoma" w:cs="Tahoma"/>
          <w:b/>
          <w:sz w:val="22"/>
          <w:szCs w:val="22"/>
        </w:rPr>
        <w:t xml:space="preserve"> godine do 12:00 </w:t>
      </w:r>
      <w:bookmarkStart w:id="31" w:name="OLE_LINK1"/>
      <w:bookmarkStart w:id="32" w:name="OLE_LINK2"/>
      <w:r w:rsidRPr="00FC4A0C">
        <w:rPr>
          <w:rFonts w:ascii="Tahoma" w:hAnsi="Tahoma" w:cs="Tahoma"/>
          <w:b/>
          <w:sz w:val="22"/>
          <w:szCs w:val="22"/>
        </w:rPr>
        <w:t>sati, mjesto dostave ponuda je Hrvatska turistička zajednica – Glavni ured, Iblerov trg 10/IV, Zagreb</w:t>
      </w:r>
      <w:bookmarkEnd w:id="31"/>
      <w:bookmarkEnd w:id="32"/>
      <w:r w:rsidRPr="00FC4A0C">
        <w:rPr>
          <w:rFonts w:ascii="Tahoma" w:hAnsi="Tahoma" w:cs="Tahoma"/>
          <w:b/>
          <w:sz w:val="22"/>
          <w:szCs w:val="22"/>
        </w:rPr>
        <w:t>.</w:t>
      </w:r>
    </w:p>
    <w:p w:rsidR="00EA5963" w:rsidRPr="009C3CDE" w:rsidRDefault="00EA5963" w:rsidP="0030005B">
      <w:pPr>
        <w:ind w:left="360"/>
        <w:jc w:val="both"/>
        <w:rPr>
          <w:rFonts w:ascii="Tahoma" w:hAnsi="Tahoma" w:cs="Tahoma"/>
          <w:b/>
          <w:sz w:val="22"/>
          <w:szCs w:val="22"/>
        </w:rPr>
      </w:pPr>
      <w:r w:rsidRPr="00FC4A0C">
        <w:rPr>
          <w:rFonts w:ascii="Tahoma" w:hAnsi="Tahoma" w:cs="Tahoma"/>
          <w:b/>
          <w:sz w:val="22"/>
          <w:szCs w:val="22"/>
        </w:rPr>
        <w:t>Vr</w:t>
      </w:r>
      <w:r w:rsidR="007322C7" w:rsidRPr="00FC4A0C">
        <w:rPr>
          <w:rFonts w:ascii="Tahoma" w:hAnsi="Tahoma" w:cs="Tahoma"/>
          <w:b/>
          <w:sz w:val="22"/>
          <w:szCs w:val="22"/>
        </w:rPr>
        <w:t>ijeme javnog otvaranja ponuda</w:t>
      </w:r>
      <w:r w:rsidR="00890843" w:rsidRPr="00FC4A0C">
        <w:rPr>
          <w:rFonts w:ascii="Tahoma" w:hAnsi="Tahoma" w:cs="Tahoma"/>
          <w:b/>
          <w:sz w:val="22"/>
          <w:szCs w:val="22"/>
        </w:rPr>
        <w:t xml:space="preserve"> </w:t>
      </w:r>
      <w:r w:rsidR="00FC4A0C" w:rsidRPr="00FC4A0C">
        <w:rPr>
          <w:rFonts w:ascii="Tahoma" w:hAnsi="Tahoma" w:cs="Tahoma"/>
          <w:b/>
          <w:sz w:val="22"/>
          <w:szCs w:val="22"/>
        </w:rPr>
        <w:t>11</w:t>
      </w:r>
      <w:r w:rsidR="00DE5185" w:rsidRPr="00FC4A0C">
        <w:rPr>
          <w:rFonts w:ascii="Tahoma" w:hAnsi="Tahoma" w:cs="Tahoma"/>
          <w:b/>
          <w:sz w:val="22"/>
          <w:szCs w:val="22"/>
        </w:rPr>
        <w:t>.7.2014</w:t>
      </w:r>
      <w:r w:rsidR="00DC66D8" w:rsidRPr="00FC4A0C">
        <w:rPr>
          <w:rFonts w:ascii="Tahoma" w:hAnsi="Tahoma" w:cs="Tahoma"/>
          <w:b/>
          <w:sz w:val="22"/>
          <w:szCs w:val="22"/>
        </w:rPr>
        <w:t>.</w:t>
      </w:r>
      <w:r w:rsidRPr="00FC4A0C">
        <w:rPr>
          <w:rFonts w:ascii="Tahoma" w:hAnsi="Tahoma" w:cs="Tahoma"/>
          <w:b/>
          <w:sz w:val="22"/>
          <w:szCs w:val="22"/>
        </w:rPr>
        <w:t xml:space="preserve"> godine u 12:00 sati, mjesto otvaranja ponuda je Hrvatska turistička zajednica</w:t>
      </w:r>
      <w:r w:rsidRPr="009C3CDE">
        <w:rPr>
          <w:rFonts w:ascii="Tahoma" w:hAnsi="Tahoma" w:cs="Tahoma"/>
          <w:b/>
          <w:sz w:val="22"/>
          <w:szCs w:val="22"/>
        </w:rPr>
        <w:t xml:space="preserve"> – Glavni ured, Iblerov trg 10/IV, Zagreb.</w:t>
      </w:r>
    </w:p>
    <w:p w:rsidR="00EA5963" w:rsidRPr="009C3CDE" w:rsidRDefault="00EA5963" w:rsidP="00EA5963">
      <w:pPr>
        <w:tabs>
          <w:tab w:val="left" w:pos="540"/>
        </w:tabs>
        <w:ind w:left="540"/>
        <w:jc w:val="both"/>
        <w:rPr>
          <w:rFonts w:ascii="Tahoma" w:hAnsi="Tahoma" w:cs="Tahoma"/>
          <w:sz w:val="22"/>
          <w:szCs w:val="22"/>
        </w:rPr>
      </w:pPr>
    </w:p>
    <w:p w:rsidR="00EA5963" w:rsidRPr="009C3CDE" w:rsidRDefault="00EA5963" w:rsidP="0030005B">
      <w:pPr>
        <w:ind w:left="360"/>
        <w:jc w:val="both"/>
        <w:rPr>
          <w:rFonts w:ascii="Tahoma" w:hAnsi="Tahoma" w:cs="Tahoma"/>
          <w:sz w:val="22"/>
          <w:szCs w:val="22"/>
          <w:u w:val="single"/>
        </w:rPr>
      </w:pPr>
      <w:r w:rsidRPr="009C3CDE">
        <w:rPr>
          <w:rFonts w:ascii="Tahoma" w:hAnsi="Tahoma" w:cs="Tahoma"/>
          <w:sz w:val="22"/>
          <w:szCs w:val="22"/>
          <w:u w:val="single"/>
        </w:rPr>
        <w:t>Pravo aktivnog sudjelovanja u postupku javnog otvaranja ponuda imaju ovlašteni predstavnici ponuditelja koji su dužni priložiti:</w:t>
      </w:r>
    </w:p>
    <w:p w:rsidR="00EA5963" w:rsidRPr="009C3CDE" w:rsidRDefault="00EA5963" w:rsidP="0030005B">
      <w:pPr>
        <w:pStyle w:val="Odlomakpopisa"/>
        <w:numPr>
          <w:ilvl w:val="0"/>
          <w:numId w:val="47"/>
        </w:numPr>
        <w:jc w:val="both"/>
        <w:rPr>
          <w:rFonts w:ascii="Tahoma" w:hAnsi="Tahoma" w:cs="Tahoma"/>
          <w:sz w:val="22"/>
          <w:szCs w:val="22"/>
          <w:u w:val="single"/>
        </w:rPr>
      </w:pPr>
      <w:r w:rsidRPr="009C3CDE">
        <w:rPr>
          <w:rFonts w:ascii="Tahoma" w:hAnsi="Tahoma" w:cs="Tahoma"/>
          <w:sz w:val="22"/>
          <w:szCs w:val="22"/>
          <w:u w:val="single"/>
        </w:rPr>
        <w:t xml:space="preserve">punomoći tvrtke kojom se opunomoćuju za sudjelovanje u postupku javnog otvaranja ponuda ili </w:t>
      </w:r>
    </w:p>
    <w:p w:rsidR="00EA5963" w:rsidRPr="009C3CDE" w:rsidRDefault="00EA5963" w:rsidP="0030005B">
      <w:pPr>
        <w:pStyle w:val="Odlomakpopisa"/>
        <w:numPr>
          <w:ilvl w:val="0"/>
          <w:numId w:val="47"/>
        </w:numPr>
        <w:jc w:val="both"/>
        <w:rPr>
          <w:rFonts w:ascii="Tahoma" w:hAnsi="Tahoma" w:cs="Tahoma"/>
          <w:sz w:val="22"/>
          <w:szCs w:val="22"/>
          <w:u w:val="single"/>
        </w:rPr>
      </w:pPr>
      <w:r w:rsidRPr="009C3CDE">
        <w:rPr>
          <w:rFonts w:ascii="Tahoma" w:hAnsi="Tahoma" w:cs="Tahoma"/>
          <w:sz w:val="22"/>
          <w:szCs w:val="22"/>
          <w:u w:val="single"/>
        </w:rPr>
        <w:t>presliku izvatka iz sudskog registra ukoliko otvaranju prisustvuje osoba koja je u izvatku navedena kao osoba ovlaštena za zastupanje.</w:t>
      </w:r>
    </w:p>
    <w:p w:rsidR="00EA5963" w:rsidRPr="009C3CDE" w:rsidRDefault="00EA5963" w:rsidP="00EA5963">
      <w:pPr>
        <w:tabs>
          <w:tab w:val="left" w:pos="540"/>
        </w:tabs>
        <w:jc w:val="both"/>
        <w:rPr>
          <w:rFonts w:ascii="Tahoma" w:hAnsi="Tahoma" w:cs="Tahoma"/>
          <w:sz w:val="22"/>
          <w:szCs w:val="22"/>
        </w:rPr>
      </w:pPr>
    </w:p>
    <w:p w:rsidR="00EA5963" w:rsidRPr="009C3CDE" w:rsidRDefault="00EA5963" w:rsidP="00C73CA5">
      <w:pPr>
        <w:pStyle w:val="Odlomakpopisa"/>
        <w:numPr>
          <w:ilvl w:val="0"/>
          <w:numId w:val="32"/>
        </w:numPr>
        <w:ind w:left="426"/>
        <w:jc w:val="both"/>
        <w:outlineLvl w:val="0"/>
        <w:rPr>
          <w:rFonts w:ascii="Tahoma" w:hAnsi="Tahoma" w:cs="Tahoma"/>
          <w:b/>
          <w:bCs/>
          <w:color w:val="1F497D" w:themeColor="text2"/>
          <w:sz w:val="22"/>
          <w:szCs w:val="22"/>
        </w:rPr>
      </w:pPr>
      <w:bookmarkStart w:id="33" w:name="_Toc358969458"/>
      <w:r w:rsidRPr="009C3CDE">
        <w:rPr>
          <w:rFonts w:ascii="Tahoma" w:hAnsi="Tahoma" w:cs="Tahoma"/>
          <w:b/>
          <w:bCs/>
          <w:color w:val="1F497D" w:themeColor="text2"/>
          <w:sz w:val="22"/>
          <w:szCs w:val="22"/>
        </w:rPr>
        <w:t>Stavljanje na raspolaganje dokumentacije za nadmetanje</w:t>
      </w:r>
      <w:bookmarkEnd w:id="33"/>
    </w:p>
    <w:p w:rsidR="007E2976" w:rsidRPr="009C3CDE" w:rsidRDefault="00EA5963" w:rsidP="003A4A73">
      <w:pPr>
        <w:ind w:left="360"/>
        <w:jc w:val="both"/>
        <w:rPr>
          <w:rFonts w:ascii="Tahoma" w:hAnsi="Tahoma" w:cs="Tahoma"/>
          <w:sz w:val="22"/>
          <w:szCs w:val="22"/>
        </w:rPr>
      </w:pPr>
      <w:r w:rsidRPr="009C3CDE">
        <w:rPr>
          <w:rFonts w:ascii="Tahoma" w:hAnsi="Tahoma" w:cs="Tahoma"/>
          <w:sz w:val="22"/>
          <w:szCs w:val="22"/>
        </w:rPr>
        <w:t xml:space="preserve">Dokumentacija za nadmetanje je stavljena na raspolaganje putem Internet stranice </w:t>
      </w:r>
      <w:hyperlink r:id="rId14" w:history="1">
        <w:r w:rsidRPr="009C3CDE">
          <w:t>www.croatia.hr</w:t>
        </w:r>
      </w:hyperlink>
      <w:r w:rsidRPr="009C3CDE">
        <w:rPr>
          <w:rFonts w:ascii="Tahoma" w:hAnsi="Tahoma" w:cs="Tahoma"/>
          <w:sz w:val="22"/>
          <w:szCs w:val="22"/>
        </w:rPr>
        <w:t>. Krajnji rok za</w:t>
      </w:r>
      <w:r w:rsidR="007322C7">
        <w:rPr>
          <w:rFonts w:ascii="Tahoma" w:hAnsi="Tahoma" w:cs="Tahoma"/>
          <w:sz w:val="22"/>
          <w:szCs w:val="22"/>
        </w:rPr>
        <w:t xml:space="preserve"> preuzimanje dokumentacije je </w:t>
      </w:r>
      <w:r w:rsidR="0022563A">
        <w:rPr>
          <w:rFonts w:ascii="Tahoma" w:hAnsi="Tahoma" w:cs="Tahoma"/>
          <w:sz w:val="22"/>
          <w:szCs w:val="22"/>
        </w:rPr>
        <w:t>3.7.2014</w:t>
      </w:r>
      <w:r w:rsidR="00DC66D8" w:rsidRPr="0022563A">
        <w:rPr>
          <w:rFonts w:ascii="Tahoma" w:hAnsi="Tahoma" w:cs="Tahoma"/>
          <w:sz w:val="22"/>
          <w:szCs w:val="22"/>
        </w:rPr>
        <w:t>.</w:t>
      </w:r>
      <w:r w:rsidRPr="0022563A">
        <w:rPr>
          <w:rFonts w:ascii="Tahoma" w:hAnsi="Tahoma" w:cs="Tahoma"/>
          <w:sz w:val="22"/>
          <w:szCs w:val="22"/>
        </w:rPr>
        <w:t xml:space="preserve"> godine do 10:00 sati.</w:t>
      </w:r>
      <w:r w:rsidRPr="009C3CDE">
        <w:rPr>
          <w:rFonts w:ascii="Tahoma" w:hAnsi="Tahoma" w:cs="Tahoma"/>
          <w:sz w:val="22"/>
          <w:szCs w:val="22"/>
        </w:rPr>
        <w:t xml:space="preserve"> </w:t>
      </w:r>
      <w:r w:rsidR="009C3CDE">
        <w:rPr>
          <w:rFonts w:ascii="Tahoma" w:hAnsi="Tahoma" w:cs="Tahoma"/>
          <w:sz w:val="22"/>
          <w:szCs w:val="22"/>
        </w:rPr>
        <w:t>Prilozi dokumentacije za nadmetanje:</w:t>
      </w:r>
    </w:p>
    <w:p w:rsidR="007E2976" w:rsidRPr="009C3CDE" w:rsidRDefault="007E2976" w:rsidP="00DE4E20">
      <w:pPr>
        <w:numPr>
          <w:ilvl w:val="0"/>
          <w:numId w:val="48"/>
        </w:numPr>
        <w:ind w:left="1134" w:hanging="283"/>
        <w:jc w:val="both"/>
        <w:rPr>
          <w:rFonts w:ascii="Tahoma" w:hAnsi="Tahoma" w:cs="Tahoma"/>
          <w:bCs/>
          <w:sz w:val="22"/>
          <w:szCs w:val="22"/>
        </w:rPr>
      </w:pPr>
      <w:r w:rsidRPr="009C3CDE">
        <w:rPr>
          <w:rFonts w:ascii="Tahoma" w:hAnsi="Tahoma" w:cs="Tahoma"/>
          <w:bCs/>
          <w:sz w:val="22"/>
          <w:szCs w:val="22"/>
        </w:rPr>
        <w:t xml:space="preserve">IZJAVA O NEIZREČENOJ </w:t>
      </w:r>
      <w:r w:rsidR="009C3CDE">
        <w:rPr>
          <w:rFonts w:ascii="Tahoma" w:hAnsi="Tahoma" w:cs="Tahoma"/>
          <w:bCs/>
          <w:sz w:val="22"/>
          <w:szCs w:val="22"/>
        </w:rPr>
        <w:t>P</w:t>
      </w:r>
      <w:r w:rsidRPr="009C3CDE">
        <w:rPr>
          <w:rFonts w:ascii="Tahoma" w:hAnsi="Tahoma" w:cs="Tahoma"/>
          <w:bCs/>
          <w:sz w:val="22"/>
          <w:szCs w:val="22"/>
        </w:rPr>
        <w:t>RAVOMOĆ</w:t>
      </w:r>
      <w:r w:rsidR="00DE4E20">
        <w:rPr>
          <w:rFonts w:ascii="Tahoma" w:hAnsi="Tahoma" w:cs="Tahoma"/>
          <w:bCs/>
          <w:sz w:val="22"/>
          <w:szCs w:val="22"/>
        </w:rPr>
        <w:t xml:space="preserve">NOJ PRESUDI ZA KAZNENA DJELA </w:t>
      </w:r>
    </w:p>
    <w:p w:rsidR="007E2976" w:rsidRPr="009C3CDE" w:rsidRDefault="007E2976" w:rsidP="00DE4E20">
      <w:pPr>
        <w:numPr>
          <w:ilvl w:val="0"/>
          <w:numId w:val="48"/>
        </w:numPr>
        <w:ind w:left="1134" w:hanging="283"/>
        <w:jc w:val="both"/>
        <w:rPr>
          <w:rFonts w:ascii="Tahoma" w:hAnsi="Tahoma" w:cs="Tahoma"/>
          <w:bCs/>
          <w:sz w:val="22"/>
          <w:szCs w:val="22"/>
        </w:rPr>
      </w:pPr>
      <w:r w:rsidRPr="009C3CDE">
        <w:rPr>
          <w:rFonts w:ascii="Tahoma" w:hAnsi="Tahoma" w:cs="Tahoma"/>
          <w:bCs/>
          <w:sz w:val="22"/>
          <w:szCs w:val="22"/>
        </w:rPr>
        <w:t>IZJAVA O PRIHVAĆANJU UVJETA DOKUMENTACIJE ZA NADMETANJE</w:t>
      </w:r>
    </w:p>
    <w:p w:rsidR="007E2976" w:rsidRPr="009C3CDE" w:rsidRDefault="007E2976" w:rsidP="00DE4E20">
      <w:pPr>
        <w:numPr>
          <w:ilvl w:val="0"/>
          <w:numId w:val="48"/>
        </w:numPr>
        <w:ind w:left="1134" w:hanging="283"/>
        <w:jc w:val="both"/>
        <w:rPr>
          <w:rFonts w:ascii="Tahoma" w:hAnsi="Tahoma" w:cs="Tahoma"/>
          <w:bCs/>
          <w:sz w:val="22"/>
          <w:szCs w:val="22"/>
        </w:rPr>
      </w:pPr>
      <w:r w:rsidRPr="009C3CDE">
        <w:rPr>
          <w:rFonts w:ascii="Tahoma" w:hAnsi="Tahoma" w:cs="Tahoma"/>
          <w:bCs/>
          <w:sz w:val="22"/>
          <w:szCs w:val="22"/>
        </w:rPr>
        <w:t>OBRAZAC PONUDE</w:t>
      </w:r>
    </w:p>
    <w:p w:rsidR="007E2976" w:rsidRPr="009C3CDE" w:rsidRDefault="007E2976" w:rsidP="00DE4E20">
      <w:pPr>
        <w:numPr>
          <w:ilvl w:val="0"/>
          <w:numId w:val="48"/>
        </w:numPr>
        <w:ind w:left="1134" w:hanging="283"/>
        <w:jc w:val="both"/>
        <w:rPr>
          <w:rFonts w:ascii="Tahoma" w:hAnsi="Tahoma" w:cs="Tahoma"/>
          <w:bCs/>
          <w:sz w:val="22"/>
          <w:szCs w:val="22"/>
        </w:rPr>
      </w:pPr>
      <w:r w:rsidRPr="009C3CDE">
        <w:rPr>
          <w:rFonts w:ascii="Tahoma" w:hAnsi="Tahoma" w:cs="Tahoma"/>
          <w:bCs/>
          <w:sz w:val="22"/>
          <w:szCs w:val="22"/>
        </w:rPr>
        <w:t>TROŠKOVNIK</w:t>
      </w:r>
    </w:p>
    <w:p w:rsidR="007E2976" w:rsidRPr="009C3CDE" w:rsidRDefault="007E2976" w:rsidP="00DE4E20">
      <w:pPr>
        <w:numPr>
          <w:ilvl w:val="0"/>
          <w:numId w:val="48"/>
        </w:numPr>
        <w:ind w:left="1134" w:hanging="283"/>
        <w:jc w:val="both"/>
        <w:rPr>
          <w:rFonts w:ascii="Tahoma" w:hAnsi="Tahoma" w:cs="Tahoma"/>
          <w:bCs/>
          <w:sz w:val="22"/>
          <w:szCs w:val="22"/>
        </w:rPr>
      </w:pPr>
      <w:r w:rsidRPr="009C3CDE">
        <w:rPr>
          <w:rFonts w:ascii="Tahoma" w:hAnsi="Tahoma" w:cs="Tahoma"/>
          <w:bCs/>
          <w:sz w:val="22"/>
          <w:szCs w:val="22"/>
        </w:rPr>
        <w:t>TEHNIČKA SPECIFIKACIJA PREDMETA NA</w:t>
      </w:r>
      <w:r w:rsidR="003C29FE">
        <w:rPr>
          <w:rFonts w:ascii="Tahoma" w:hAnsi="Tahoma" w:cs="Tahoma"/>
          <w:bCs/>
          <w:sz w:val="22"/>
          <w:szCs w:val="22"/>
        </w:rPr>
        <w:t>B</w:t>
      </w:r>
      <w:r w:rsidRPr="009C3CDE">
        <w:rPr>
          <w:rFonts w:ascii="Tahoma" w:hAnsi="Tahoma" w:cs="Tahoma"/>
          <w:bCs/>
          <w:sz w:val="22"/>
          <w:szCs w:val="22"/>
        </w:rPr>
        <w:t>AVE</w:t>
      </w:r>
    </w:p>
    <w:p w:rsidR="007E2976" w:rsidRPr="009C3CDE" w:rsidRDefault="007E2976" w:rsidP="00DE4E20">
      <w:pPr>
        <w:numPr>
          <w:ilvl w:val="0"/>
          <w:numId w:val="48"/>
        </w:numPr>
        <w:ind w:left="1134" w:hanging="283"/>
        <w:jc w:val="both"/>
        <w:rPr>
          <w:rFonts w:ascii="Tahoma" w:hAnsi="Tahoma" w:cs="Tahoma"/>
          <w:bCs/>
          <w:sz w:val="22"/>
          <w:szCs w:val="22"/>
        </w:rPr>
      </w:pPr>
      <w:r w:rsidRPr="009C3CDE">
        <w:rPr>
          <w:rFonts w:ascii="Tahoma" w:hAnsi="Tahoma" w:cs="Tahoma"/>
          <w:bCs/>
          <w:sz w:val="22"/>
          <w:szCs w:val="22"/>
        </w:rPr>
        <w:t>TEHNIČKA DOKUMENTACIJA</w:t>
      </w:r>
    </w:p>
    <w:p w:rsidR="007E2976" w:rsidRPr="009C3CDE" w:rsidRDefault="007E2976" w:rsidP="00DE4E20">
      <w:pPr>
        <w:numPr>
          <w:ilvl w:val="0"/>
          <w:numId w:val="48"/>
        </w:numPr>
        <w:ind w:left="1134" w:hanging="283"/>
        <w:jc w:val="both"/>
        <w:rPr>
          <w:rFonts w:ascii="Tahoma" w:hAnsi="Tahoma" w:cs="Tahoma"/>
          <w:bCs/>
          <w:sz w:val="22"/>
          <w:szCs w:val="22"/>
        </w:rPr>
      </w:pPr>
      <w:r w:rsidRPr="009C3CDE">
        <w:rPr>
          <w:rFonts w:ascii="Tahoma" w:hAnsi="Tahoma" w:cs="Tahoma"/>
          <w:bCs/>
          <w:sz w:val="22"/>
          <w:szCs w:val="22"/>
        </w:rPr>
        <w:t>IZJAVA O POVJERLJIVOSTI</w:t>
      </w:r>
    </w:p>
    <w:p w:rsidR="00EA5963" w:rsidRPr="009C3CDE" w:rsidRDefault="00EA5963" w:rsidP="003A4A73">
      <w:pPr>
        <w:ind w:left="360"/>
        <w:jc w:val="both"/>
        <w:rPr>
          <w:rFonts w:ascii="Tahoma" w:hAnsi="Tahoma" w:cs="Tahoma"/>
          <w:sz w:val="22"/>
          <w:szCs w:val="22"/>
        </w:rPr>
      </w:pPr>
      <w:r w:rsidRPr="009C3CDE">
        <w:rPr>
          <w:rFonts w:ascii="Tahoma" w:hAnsi="Tahoma" w:cs="Tahoma"/>
          <w:sz w:val="22"/>
          <w:szCs w:val="22"/>
        </w:rPr>
        <w:t xml:space="preserve">Tehničku dokumentaciju </w:t>
      </w:r>
      <w:r w:rsidR="007E2976" w:rsidRPr="0022563A">
        <w:rPr>
          <w:rFonts w:ascii="Tahoma" w:hAnsi="Tahoma" w:cs="Tahoma"/>
          <w:sz w:val="22"/>
          <w:szCs w:val="22"/>
        </w:rPr>
        <w:t>(PRILOG 6)</w:t>
      </w:r>
      <w:r w:rsidR="007E2976" w:rsidRPr="009C3CDE">
        <w:rPr>
          <w:rFonts w:ascii="Tahoma" w:hAnsi="Tahoma" w:cs="Tahoma"/>
          <w:sz w:val="22"/>
          <w:szCs w:val="22"/>
        </w:rPr>
        <w:t xml:space="preserve"> </w:t>
      </w:r>
      <w:r w:rsidRPr="009C3CDE">
        <w:rPr>
          <w:rFonts w:ascii="Tahoma" w:hAnsi="Tahoma" w:cs="Tahoma"/>
          <w:sz w:val="22"/>
          <w:szCs w:val="22"/>
        </w:rPr>
        <w:t>je moguće preuzeti uz potpisanu i dostavljenu Izjavu o povjerljivosti (</w:t>
      </w:r>
      <w:r w:rsidRPr="0022563A">
        <w:rPr>
          <w:rFonts w:ascii="Tahoma" w:hAnsi="Tahoma" w:cs="Tahoma"/>
          <w:sz w:val="22"/>
          <w:szCs w:val="22"/>
        </w:rPr>
        <w:t>PRILOG 7)</w:t>
      </w:r>
      <w:r w:rsidRPr="009C3CDE">
        <w:rPr>
          <w:rFonts w:ascii="Tahoma" w:hAnsi="Tahoma" w:cs="Tahoma"/>
          <w:sz w:val="22"/>
          <w:szCs w:val="22"/>
        </w:rPr>
        <w:t xml:space="preserve"> na recepciji GU HTZ-a ili je istu moguće dostaviti na adresu ponuđača  uz prethodno potpisanu izjavu o povjerljivosti podataka.</w:t>
      </w:r>
    </w:p>
    <w:p w:rsidR="00EA5963" w:rsidRPr="009C3CDE" w:rsidRDefault="00EA5963" w:rsidP="00EA5963">
      <w:pPr>
        <w:jc w:val="both"/>
        <w:rPr>
          <w:rFonts w:ascii="Tahoma" w:hAnsi="Tahoma" w:cs="Tahoma"/>
          <w:b/>
          <w:sz w:val="22"/>
          <w:szCs w:val="22"/>
        </w:rPr>
      </w:pPr>
    </w:p>
    <w:p w:rsidR="00E07D32" w:rsidRDefault="00EA5963" w:rsidP="00E07D32">
      <w:pPr>
        <w:pStyle w:val="Odlomakpopisa"/>
      </w:pPr>
      <w:r w:rsidRPr="009C3CDE">
        <w:rPr>
          <w:rFonts w:ascii="Tahoma" w:hAnsi="Tahoma" w:cs="Tahoma"/>
          <w:b/>
          <w:sz w:val="22"/>
          <w:szCs w:val="22"/>
        </w:rPr>
        <w:t xml:space="preserve">Napomena: </w:t>
      </w:r>
      <w:r w:rsidR="00E07D32">
        <w:rPr>
          <w:rFonts w:ascii="Helvetica" w:hAnsi="Helvetica" w:cs="Helvetica"/>
          <w:i/>
          <w:iCs/>
        </w:rPr>
        <w:t>Naručitelj zadržava pravo odustajanja od predmetne nabave sve do trenutka potpisivanja Ugovora, bez prava ponuditelja na naknadu troškova ili pretrpljene štete.</w:t>
      </w:r>
    </w:p>
    <w:p w:rsidR="00EA5963" w:rsidRPr="009C3CDE" w:rsidRDefault="00EA5963" w:rsidP="00EA5963">
      <w:pPr>
        <w:jc w:val="both"/>
        <w:rPr>
          <w:rFonts w:ascii="Tahoma" w:hAnsi="Tahoma" w:cs="Tahoma"/>
          <w:b/>
          <w:sz w:val="22"/>
          <w:szCs w:val="22"/>
        </w:rPr>
      </w:pPr>
    </w:p>
    <w:p w:rsidR="00EA5963" w:rsidRPr="009C3CDE" w:rsidRDefault="00EA5963" w:rsidP="00EA5963">
      <w:pPr>
        <w:jc w:val="right"/>
        <w:rPr>
          <w:rFonts w:ascii="Tahoma" w:hAnsi="Tahoma" w:cs="Tahoma"/>
          <w:b/>
          <w:sz w:val="22"/>
          <w:szCs w:val="22"/>
        </w:rPr>
      </w:pPr>
      <w:r w:rsidRPr="009C3CDE">
        <w:rPr>
          <w:rFonts w:ascii="Tahoma" w:hAnsi="Tahoma" w:cs="Tahoma"/>
          <w:b/>
          <w:sz w:val="22"/>
          <w:szCs w:val="22"/>
        </w:rPr>
        <w:t>Hrvatska turistička zajednica</w:t>
      </w:r>
    </w:p>
    <w:p w:rsidR="007B23A7" w:rsidRPr="0015651B" w:rsidRDefault="00EA5963" w:rsidP="0015651B">
      <w:pPr>
        <w:jc w:val="right"/>
        <w:rPr>
          <w:rFonts w:ascii="Tahoma" w:hAnsi="Tahoma" w:cs="Tahoma"/>
          <w:b/>
          <w:sz w:val="22"/>
          <w:szCs w:val="22"/>
        </w:rPr>
      </w:pPr>
      <w:r w:rsidRPr="009C3CDE">
        <w:rPr>
          <w:rFonts w:ascii="Tahoma" w:hAnsi="Tahoma" w:cs="Tahoma"/>
          <w:b/>
          <w:sz w:val="22"/>
          <w:szCs w:val="22"/>
        </w:rPr>
        <w:t>Glavni ured</w:t>
      </w:r>
      <w:bookmarkStart w:id="34" w:name="_Toc358969459"/>
    </w:p>
    <w:bookmarkEnd w:id="34"/>
    <w:p w:rsidR="00907AB7" w:rsidRDefault="00907AB7" w:rsidP="00907AB7">
      <w:pPr>
        <w:autoSpaceDE w:val="0"/>
        <w:autoSpaceDN w:val="0"/>
        <w:adjustRightInd w:val="0"/>
        <w:jc w:val="both"/>
        <w:rPr>
          <w:rFonts w:ascii="Tahoma" w:hAnsi="Tahoma" w:cs="Tahoma"/>
          <w:b/>
          <w:sz w:val="22"/>
          <w:szCs w:val="22"/>
          <w:u w:val="single"/>
        </w:rPr>
      </w:pPr>
    </w:p>
    <w:p w:rsidR="001E198D" w:rsidRDefault="001E198D" w:rsidP="00907AB7">
      <w:pPr>
        <w:autoSpaceDE w:val="0"/>
        <w:autoSpaceDN w:val="0"/>
        <w:adjustRightInd w:val="0"/>
        <w:jc w:val="both"/>
        <w:rPr>
          <w:rFonts w:ascii="Tahoma" w:hAnsi="Tahoma" w:cs="Tahoma"/>
          <w:color w:val="1F497D" w:themeColor="text2"/>
          <w:sz w:val="28"/>
          <w:szCs w:val="28"/>
          <w:u w:val="single"/>
        </w:rPr>
      </w:pPr>
    </w:p>
    <w:p w:rsidR="001E198D" w:rsidRDefault="001E198D" w:rsidP="00907AB7">
      <w:pPr>
        <w:autoSpaceDE w:val="0"/>
        <w:autoSpaceDN w:val="0"/>
        <w:adjustRightInd w:val="0"/>
        <w:jc w:val="both"/>
        <w:rPr>
          <w:rFonts w:ascii="Tahoma" w:hAnsi="Tahoma" w:cs="Tahoma"/>
          <w:color w:val="1F497D" w:themeColor="text2"/>
          <w:sz w:val="28"/>
          <w:szCs w:val="28"/>
          <w:u w:val="single"/>
        </w:rPr>
      </w:pPr>
    </w:p>
    <w:p w:rsidR="001E198D" w:rsidRDefault="001E198D" w:rsidP="00907AB7">
      <w:pPr>
        <w:autoSpaceDE w:val="0"/>
        <w:autoSpaceDN w:val="0"/>
        <w:adjustRightInd w:val="0"/>
        <w:jc w:val="both"/>
        <w:rPr>
          <w:rFonts w:ascii="Tahoma" w:hAnsi="Tahoma" w:cs="Tahoma"/>
          <w:color w:val="1F497D" w:themeColor="text2"/>
          <w:sz w:val="28"/>
          <w:szCs w:val="28"/>
          <w:u w:val="single"/>
        </w:rPr>
      </w:pPr>
    </w:p>
    <w:p w:rsidR="001E198D" w:rsidRDefault="001E198D" w:rsidP="00907AB7">
      <w:pPr>
        <w:autoSpaceDE w:val="0"/>
        <w:autoSpaceDN w:val="0"/>
        <w:adjustRightInd w:val="0"/>
        <w:jc w:val="both"/>
        <w:rPr>
          <w:rFonts w:ascii="Tahoma" w:hAnsi="Tahoma" w:cs="Tahoma"/>
          <w:color w:val="1F497D" w:themeColor="text2"/>
          <w:sz w:val="28"/>
          <w:szCs w:val="28"/>
          <w:u w:val="single"/>
        </w:rPr>
      </w:pPr>
    </w:p>
    <w:p w:rsidR="001E198D" w:rsidRDefault="001E198D" w:rsidP="00907AB7">
      <w:pPr>
        <w:autoSpaceDE w:val="0"/>
        <w:autoSpaceDN w:val="0"/>
        <w:adjustRightInd w:val="0"/>
        <w:jc w:val="both"/>
        <w:rPr>
          <w:rFonts w:ascii="Tahoma" w:hAnsi="Tahoma" w:cs="Tahoma"/>
          <w:color w:val="1F497D" w:themeColor="text2"/>
          <w:sz w:val="28"/>
          <w:szCs w:val="28"/>
          <w:u w:val="single"/>
        </w:rPr>
      </w:pPr>
    </w:p>
    <w:p w:rsidR="00907AB7" w:rsidRPr="00D15919" w:rsidRDefault="00907AB7" w:rsidP="00907AB7">
      <w:pPr>
        <w:autoSpaceDE w:val="0"/>
        <w:autoSpaceDN w:val="0"/>
        <w:adjustRightInd w:val="0"/>
        <w:jc w:val="both"/>
        <w:rPr>
          <w:rFonts w:ascii="Tahoma" w:hAnsi="Tahoma" w:cs="Tahoma"/>
          <w:color w:val="1F497D" w:themeColor="text2"/>
          <w:sz w:val="28"/>
          <w:szCs w:val="28"/>
          <w:u w:val="single"/>
        </w:rPr>
      </w:pPr>
      <w:r w:rsidRPr="00D15919">
        <w:rPr>
          <w:rFonts w:ascii="Tahoma" w:hAnsi="Tahoma" w:cs="Tahoma"/>
          <w:color w:val="1F497D" w:themeColor="text2"/>
          <w:sz w:val="28"/>
          <w:szCs w:val="28"/>
          <w:u w:val="single"/>
        </w:rPr>
        <w:lastRenderedPageBreak/>
        <w:t>PRILOG 1.</w:t>
      </w:r>
    </w:p>
    <w:p w:rsidR="00907AB7" w:rsidRPr="00B274F3" w:rsidRDefault="00907AB7" w:rsidP="00907AB7">
      <w:pPr>
        <w:autoSpaceDE w:val="0"/>
        <w:autoSpaceDN w:val="0"/>
        <w:adjustRightInd w:val="0"/>
        <w:jc w:val="both"/>
        <w:rPr>
          <w:rFonts w:ascii="Tahoma" w:hAnsi="Tahoma" w:cs="Tahoma"/>
          <w:b/>
          <w:sz w:val="22"/>
          <w:szCs w:val="22"/>
          <w:u w:val="single"/>
        </w:rPr>
      </w:pPr>
    </w:p>
    <w:p w:rsidR="00907AB7" w:rsidRPr="00B274F3" w:rsidRDefault="00907AB7" w:rsidP="00907AB7">
      <w:pPr>
        <w:autoSpaceDE w:val="0"/>
        <w:autoSpaceDN w:val="0"/>
        <w:adjustRightInd w:val="0"/>
        <w:jc w:val="both"/>
        <w:rPr>
          <w:rFonts w:ascii="Tahoma" w:hAnsi="Tahoma" w:cs="Tahoma"/>
          <w:sz w:val="22"/>
          <w:szCs w:val="22"/>
        </w:rPr>
      </w:pPr>
      <w:r w:rsidRPr="00B274F3">
        <w:rPr>
          <w:rFonts w:ascii="Tahoma" w:hAnsi="Tahoma" w:cs="Tahoma"/>
          <w:sz w:val="22"/>
          <w:szCs w:val="22"/>
        </w:rPr>
        <w:t>Temeljem Poziva na nadmetanje Glavnog ureda Hrvatske turističke zajednice, dajem sljedeću</w:t>
      </w:r>
    </w:p>
    <w:p w:rsidR="00907AB7" w:rsidRPr="00B274F3" w:rsidRDefault="00907AB7" w:rsidP="00907AB7">
      <w:pPr>
        <w:autoSpaceDE w:val="0"/>
        <w:autoSpaceDN w:val="0"/>
        <w:adjustRightInd w:val="0"/>
        <w:jc w:val="both"/>
        <w:rPr>
          <w:rFonts w:ascii="Tahoma" w:hAnsi="Tahoma" w:cs="Tahoma"/>
          <w:sz w:val="22"/>
          <w:szCs w:val="22"/>
        </w:rPr>
      </w:pPr>
    </w:p>
    <w:p w:rsidR="00907AB7" w:rsidRPr="00B274F3" w:rsidRDefault="00907AB7" w:rsidP="00907AB7">
      <w:pPr>
        <w:autoSpaceDE w:val="0"/>
        <w:autoSpaceDN w:val="0"/>
        <w:adjustRightInd w:val="0"/>
        <w:jc w:val="both"/>
        <w:rPr>
          <w:rFonts w:ascii="Tahoma" w:hAnsi="Tahoma" w:cs="Tahoma"/>
          <w:sz w:val="22"/>
          <w:szCs w:val="22"/>
        </w:rPr>
      </w:pPr>
    </w:p>
    <w:p w:rsidR="00907AB7" w:rsidRPr="00B274F3" w:rsidRDefault="00907AB7" w:rsidP="00907AB7">
      <w:pPr>
        <w:autoSpaceDE w:val="0"/>
        <w:autoSpaceDN w:val="0"/>
        <w:adjustRightInd w:val="0"/>
        <w:jc w:val="both"/>
        <w:rPr>
          <w:rFonts w:ascii="Tahoma" w:hAnsi="Tahoma" w:cs="Tahoma"/>
          <w:sz w:val="22"/>
          <w:szCs w:val="22"/>
        </w:rPr>
      </w:pPr>
    </w:p>
    <w:p w:rsidR="00907AB7" w:rsidRPr="00B274F3" w:rsidRDefault="00907AB7" w:rsidP="00907AB7">
      <w:pPr>
        <w:autoSpaceDE w:val="0"/>
        <w:autoSpaceDN w:val="0"/>
        <w:adjustRightInd w:val="0"/>
        <w:jc w:val="center"/>
        <w:rPr>
          <w:rFonts w:ascii="Tahoma" w:eastAsia="Calibri,Bold" w:hAnsi="Tahoma" w:cs="Tahoma"/>
          <w:b/>
          <w:bCs/>
          <w:sz w:val="36"/>
          <w:szCs w:val="36"/>
        </w:rPr>
      </w:pPr>
      <w:r w:rsidRPr="00723EA6">
        <w:rPr>
          <w:rFonts w:ascii="Tahoma" w:eastAsia="Calibri,Bold" w:hAnsi="Tahoma" w:cs="Tahoma"/>
          <w:b/>
          <w:bCs/>
          <w:sz w:val="36"/>
          <w:szCs w:val="36"/>
        </w:rPr>
        <w:t>IZJAVU</w:t>
      </w:r>
    </w:p>
    <w:p w:rsidR="00907AB7" w:rsidRPr="00B274F3" w:rsidRDefault="00907AB7" w:rsidP="00907AB7">
      <w:pPr>
        <w:autoSpaceDE w:val="0"/>
        <w:autoSpaceDN w:val="0"/>
        <w:adjustRightInd w:val="0"/>
        <w:jc w:val="center"/>
        <w:rPr>
          <w:rFonts w:ascii="Tahoma" w:eastAsia="Calibri,Bold" w:hAnsi="Tahoma" w:cs="Tahoma"/>
          <w:b/>
          <w:bCs/>
          <w:sz w:val="36"/>
          <w:szCs w:val="36"/>
        </w:rPr>
      </w:pPr>
    </w:p>
    <w:p w:rsidR="00907AB7" w:rsidRPr="00B274F3" w:rsidRDefault="00907AB7" w:rsidP="00907AB7">
      <w:pPr>
        <w:autoSpaceDE w:val="0"/>
        <w:autoSpaceDN w:val="0"/>
        <w:adjustRightInd w:val="0"/>
        <w:jc w:val="center"/>
        <w:rPr>
          <w:rFonts w:ascii="Tahoma" w:eastAsia="Calibri,Bold" w:hAnsi="Tahoma" w:cs="Tahoma"/>
          <w:b/>
          <w:bCs/>
          <w:sz w:val="36"/>
          <w:szCs w:val="36"/>
        </w:rPr>
      </w:pPr>
    </w:p>
    <w:p w:rsidR="00907AB7" w:rsidRPr="00B274F3" w:rsidRDefault="00907AB7" w:rsidP="00907AB7">
      <w:pPr>
        <w:autoSpaceDE w:val="0"/>
        <w:autoSpaceDN w:val="0"/>
        <w:adjustRightInd w:val="0"/>
        <w:jc w:val="both"/>
        <w:rPr>
          <w:rFonts w:ascii="Tahoma" w:hAnsi="Tahoma" w:cs="Tahoma"/>
          <w:sz w:val="22"/>
          <w:szCs w:val="22"/>
        </w:rPr>
      </w:pPr>
      <w:r w:rsidRPr="00B274F3">
        <w:rPr>
          <w:rFonts w:ascii="Tahoma" w:hAnsi="Tahoma" w:cs="Tahoma"/>
          <w:sz w:val="22"/>
          <w:szCs w:val="22"/>
        </w:rPr>
        <w:t xml:space="preserve">Ja, ________________________________________________________________________ </w:t>
      </w:r>
    </w:p>
    <w:p w:rsidR="00907AB7" w:rsidRPr="00B274F3" w:rsidRDefault="00907AB7" w:rsidP="00907AB7">
      <w:pPr>
        <w:autoSpaceDE w:val="0"/>
        <w:autoSpaceDN w:val="0"/>
        <w:adjustRightInd w:val="0"/>
        <w:jc w:val="center"/>
        <w:rPr>
          <w:rFonts w:ascii="Tahoma" w:hAnsi="Tahoma" w:cs="Tahoma"/>
          <w:sz w:val="20"/>
          <w:szCs w:val="20"/>
        </w:rPr>
      </w:pPr>
      <w:r w:rsidRPr="00B274F3">
        <w:rPr>
          <w:rFonts w:ascii="Tahoma" w:hAnsi="Tahoma" w:cs="Tahoma"/>
          <w:sz w:val="20"/>
          <w:szCs w:val="20"/>
        </w:rPr>
        <w:t>(ime i prezime)</w:t>
      </w:r>
    </w:p>
    <w:p w:rsidR="00907AB7" w:rsidRPr="00B274F3" w:rsidRDefault="00907AB7" w:rsidP="00907AB7">
      <w:pPr>
        <w:autoSpaceDE w:val="0"/>
        <w:autoSpaceDN w:val="0"/>
        <w:adjustRightInd w:val="0"/>
        <w:ind w:left="2124" w:firstLine="708"/>
        <w:jc w:val="both"/>
        <w:rPr>
          <w:rFonts w:ascii="Tahoma" w:hAnsi="Tahoma" w:cs="Tahoma"/>
          <w:sz w:val="20"/>
          <w:szCs w:val="20"/>
        </w:rPr>
      </w:pPr>
    </w:p>
    <w:p w:rsidR="00907AB7" w:rsidRDefault="00907AB7" w:rsidP="00907AB7">
      <w:pPr>
        <w:autoSpaceDE w:val="0"/>
        <w:autoSpaceDN w:val="0"/>
        <w:adjustRightInd w:val="0"/>
        <w:jc w:val="both"/>
        <w:rPr>
          <w:rFonts w:ascii="Tahoma" w:hAnsi="Tahoma" w:cs="Tahoma"/>
          <w:sz w:val="22"/>
          <w:szCs w:val="22"/>
        </w:rPr>
      </w:pPr>
      <w:r w:rsidRPr="00B274F3">
        <w:rPr>
          <w:rFonts w:ascii="Tahoma" w:hAnsi="Tahoma" w:cs="Tahoma"/>
          <w:sz w:val="22"/>
          <w:szCs w:val="22"/>
        </w:rPr>
        <w:t xml:space="preserve">iz _____________________________________________ izjavljujem </w:t>
      </w:r>
    </w:p>
    <w:p w:rsidR="00907AB7" w:rsidRPr="00B274F3" w:rsidRDefault="00907AB7" w:rsidP="00907AB7">
      <w:pPr>
        <w:autoSpaceDE w:val="0"/>
        <w:autoSpaceDN w:val="0"/>
        <w:adjustRightInd w:val="0"/>
        <w:jc w:val="both"/>
        <w:rPr>
          <w:rFonts w:ascii="Tahoma" w:hAnsi="Tahoma" w:cs="Tahoma"/>
          <w:sz w:val="22"/>
          <w:szCs w:val="22"/>
        </w:rPr>
      </w:pPr>
    </w:p>
    <w:p w:rsidR="00907AB7" w:rsidRPr="00723EA6" w:rsidRDefault="00907AB7" w:rsidP="00907AB7">
      <w:pPr>
        <w:rPr>
          <w:rFonts w:ascii="Tahoma" w:hAnsi="Tahoma" w:cs="Tahoma"/>
          <w:sz w:val="22"/>
          <w:szCs w:val="22"/>
        </w:rPr>
      </w:pPr>
      <w:r w:rsidRPr="00723EA6">
        <w:rPr>
          <w:rFonts w:ascii="Tahoma" w:hAnsi="Tahoma" w:cs="Tahoma"/>
          <w:sz w:val="22"/>
          <w:szCs w:val="22"/>
        </w:rPr>
        <w:t>da gospodarskom subjektu koji zastupam i meni kao osobi ovlaštenoj za zastupanje gospodarskog subjekta nije izrečena pravomoćna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sastavu zločinačkog udruženja, udruživanje za počinjenje kaznenih djela, zlouporaba obavljanja dužnosti državne vlasti, protuzakonito posredovanje.</w:t>
      </w:r>
    </w:p>
    <w:p w:rsidR="00907AB7" w:rsidRPr="00B274F3" w:rsidRDefault="00907AB7" w:rsidP="00907AB7">
      <w:pPr>
        <w:autoSpaceDE w:val="0"/>
        <w:autoSpaceDN w:val="0"/>
        <w:adjustRightInd w:val="0"/>
        <w:jc w:val="both"/>
        <w:rPr>
          <w:rFonts w:ascii="Tahoma" w:hAnsi="Tahoma" w:cs="Tahoma"/>
          <w:sz w:val="22"/>
          <w:szCs w:val="22"/>
        </w:rPr>
      </w:pPr>
    </w:p>
    <w:p w:rsidR="00907AB7" w:rsidRPr="00B274F3" w:rsidRDefault="00907AB7" w:rsidP="00907AB7">
      <w:pPr>
        <w:autoSpaceDE w:val="0"/>
        <w:autoSpaceDN w:val="0"/>
        <w:adjustRightInd w:val="0"/>
        <w:jc w:val="both"/>
        <w:rPr>
          <w:rFonts w:ascii="Tahoma" w:hAnsi="Tahoma" w:cs="Tahoma"/>
          <w:sz w:val="22"/>
          <w:szCs w:val="22"/>
        </w:rPr>
      </w:pPr>
      <w:r w:rsidRPr="00B274F3">
        <w:rPr>
          <w:rFonts w:ascii="Tahoma" w:hAnsi="Tahoma" w:cs="Tahoma"/>
          <w:sz w:val="22"/>
          <w:szCs w:val="22"/>
        </w:rPr>
        <w:t>Ovu izjavu dajem osobno, kao osoba ovlaštena za zastupanje pravne osobe</w:t>
      </w:r>
    </w:p>
    <w:p w:rsidR="00907AB7" w:rsidRPr="00B274F3" w:rsidRDefault="00907AB7" w:rsidP="00907AB7">
      <w:pPr>
        <w:autoSpaceDE w:val="0"/>
        <w:autoSpaceDN w:val="0"/>
        <w:adjustRightInd w:val="0"/>
        <w:jc w:val="both"/>
        <w:rPr>
          <w:rFonts w:ascii="Tahoma" w:hAnsi="Tahoma" w:cs="Tahoma"/>
          <w:sz w:val="22"/>
          <w:szCs w:val="22"/>
        </w:rPr>
      </w:pPr>
    </w:p>
    <w:p w:rsidR="00907AB7" w:rsidRPr="00B274F3" w:rsidRDefault="00907AB7" w:rsidP="00907AB7">
      <w:pPr>
        <w:autoSpaceDE w:val="0"/>
        <w:autoSpaceDN w:val="0"/>
        <w:adjustRightInd w:val="0"/>
        <w:jc w:val="both"/>
        <w:rPr>
          <w:rFonts w:ascii="Tahoma" w:hAnsi="Tahoma" w:cs="Tahoma"/>
          <w:sz w:val="22"/>
          <w:szCs w:val="22"/>
        </w:rPr>
      </w:pPr>
      <w:r w:rsidRPr="00B274F3">
        <w:rPr>
          <w:rFonts w:ascii="Tahoma" w:hAnsi="Tahoma" w:cs="Tahoma"/>
          <w:sz w:val="22"/>
          <w:szCs w:val="22"/>
        </w:rPr>
        <w:t xml:space="preserve">__________________________________________________________________________ </w:t>
      </w:r>
    </w:p>
    <w:p w:rsidR="00907AB7" w:rsidRPr="00B274F3" w:rsidRDefault="00907AB7" w:rsidP="00907AB7">
      <w:pPr>
        <w:autoSpaceDE w:val="0"/>
        <w:autoSpaceDN w:val="0"/>
        <w:adjustRightInd w:val="0"/>
        <w:jc w:val="center"/>
        <w:rPr>
          <w:rFonts w:ascii="Tahoma" w:hAnsi="Tahoma" w:cs="Tahoma"/>
          <w:sz w:val="20"/>
          <w:szCs w:val="20"/>
        </w:rPr>
      </w:pPr>
      <w:r w:rsidRPr="00B274F3">
        <w:rPr>
          <w:rFonts w:ascii="Tahoma" w:hAnsi="Tahoma" w:cs="Tahoma"/>
          <w:sz w:val="20"/>
          <w:szCs w:val="20"/>
        </w:rPr>
        <w:t>(tvrtka)</w:t>
      </w:r>
    </w:p>
    <w:p w:rsidR="00907AB7" w:rsidRPr="00B274F3" w:rsidRDefault="00907AB7" w:rsidP="00907AB7">
      <w:pPr>
        <w:autoSpaceDE w:val="0"/>
        <w:autoSpaceDN w:val="0"/>
        <w:adjustRightInd w:val="0"/>
        <w:jc w:val="both"/>
        <w:rPr>
          <w:rFonts w:ascii="Tahoma" w:hAnsi="Tahoma" w:cs="Tahoma"/>
          <w:sz w:val="22"/>
          <w:szCs w:val="22"/>
        </w:rPr>
      </w:pPr>
    </w:p>
    <w:p w:rsidR="00907AB7" w:rsidRPr="00B274F3" w:rsidRDefault="00907AB7" w:rsidP="00907AB7">
      <w:pPr>
        <w:autoSpaceDE w:val="0"/>
        <w:autoSpaceDN w:val="0"/>
        <w:adjustRightInd w:val="0"/>
        <w:jc w:val="both"/>
        <w:rPr>
          <w:rFonts w:ascii="Tahoma" w:hAnsi="Tahoma" w:cs="Tahoma"/>
          <w:sz w:val="22"/>
          <w:szCs w:val="22"/>
        </w:rPr>
      </w:pPr>
      <w:r w:rsidRPr="00B274F3">
        <w:rPr>
          <w:rFonts w:ascii="Tahoma" w:hAnsi="Tahoma" w:cs="Tahoma"/>
          <w:sz w:val="22"/>
          <w:szCs w:val="22"/>
        </w:rPr>
        <w:t>sa sjedištem u _______________________________________ i za pravnu osobu.</w:t>
      </w:r>
    </w:p>
    <w:p w:rsidR="00907AB7" w:rsidRPr="00B274F3" w:rsidRDefault="00907AB7" w:rsidP="00907AB7">
      <w:pPr>
        <w:autoSpaceDE w:val="0"/>
        <w:autoSpaceDN w:val="0"/>
        <w:adjustRightInd w:val="0"/>
        <w:jc w:val="both"/>
        <w:rPr>
          <w:rFonts w:ascii="Tahoma" w:hAnsi="Tahoma" w:cs="Tahoma"/>
          <w:sz w:val="22"/>
          <w:szCs w:val="22"/>
        </w:rPr>
      </w:pPr>
    </w:p>
    <w:p w:rsidR="00907AB7" w:rsidRPr="00B274F3" w:rsidRDefault="00907AB7" w:rsidP="00907AB7">
      <w:pPr>
        <w:autoSpaceDE w:val="0"/>
        <w:autoSpaceDN w:val="0"/>
        <w:adjustRightInd w:val="0"/>
        <w:jc w:val="both"/>
        <w:rPr>
          <w:rFonts w:ascii="Tahoma" w:hAnsi="Tahoma" w:cs="Tahoma"/>
          <w:sz w:val="22"/>
          <w:szCs w:val="22"/>
        </w:rPr>
      </w:pPr>
    </w:p>
    <w:p w:rsidR="00907AB7" w:rsidRPr="00B274F3" w:rsidRDefault="00907AB7" w:rsidP="00907AB7">
      <w:pPr>
        <w:autoSpaceDE w:val="0"/>
        <w:autoSpaceDN w:val="0"/>
        <w:adjustRightInd w:val="0"/>
        <w:jc w:val="both"/>
        <w:rPr>
          <w:rFonts w:ascii="Tahoma" w:hAnsi="Tahoma" w:cs="Tahoma"/>
          <w:sz w:val="22"/>
          <w:szCs w:val="22"/>
        </w:rPr>
      </w:pPr>
    </w:p>
    <w:p w:rsidR="00907AB7" w:rsidRPr="00B274F3" w:rsidRDefault="00907AB7" w:rsidP="00907AB7">
      <w:pPr>
        <w:autoSpaceDE w:val="0"/>
        <w:autoSpaceDN w:val="0"/>
        <w:adjustRightInd w:val="0"/>
        <w:jc w:val="both"/>
        <w:rPr>
          <w:rFonts w:ascii="Tahoma" w:hAnsi="Tahoma" w:cs="Tahoma"/>
          <w:sz w:val="22"/>
          <w:szCs w:val="22"/>
        </w:rPr>
      </w:pPr>
    </w:p>
    <w:p w:rsidR="00907AB7" w:rsidRPr="00B274F3" w:rsidRDefault="00907AB7" w:rsidP="00907AB7">
      <w:pPr>
        <w:autoSpaceDE w:val="0"/>
        <w:autoSpaceDN w:val="0"/>
        <w:adjustRightInd w:val="0"/>
        <w:jc w:val="both"/>
        <w:rPr>
          <w:rFonts w:ascii="Tahoma" w:hAnsi="Tahoma" w:cs="Tahoma"/>
          <w:sz w:val="22"/>
          <w:szCs w:val="22"/>
        </w:rPr>
      </w:pPr>
    </w:p>
    <w:p w:rsidR="00907AB7" w:rsidRPr="00B274F3" w:rsidRDefault="00907AB7" w:rsidP="00907AB7">
      <w:pPr>
        <w:autoSpaceDE w:val="0"/>
        <w:autoSpaceDN w:val="0"/>
        <w:adjustRightInd w:val="0"/>
        <w:jc w:val="both"/>
        <w:rPr>
          <w:rFonts w:ascii="Tahoma" w:hAnsi="Tahoma" w:cs="Tahoma"/>
          <w:sz w:val="22"/>
          <w:szCs w:val="22"/>
        </w:rPr>
      </w:pPr>
      <w:r w:rsidRPr="00B274F3">
        <w:rPr>
          <w:rFonts w:ascii="Tahoma" w:hAnsi="Tahoma" w:cs="Tahoma"/>
          <w:sz w:val="22"/>
          <w:szCs w:val="22"/>
        </w:rPr>
        <w:t>U ______________________, dana ________ 201</w:t>
      </w:r>
      <w:r>
        <w:rPr>
          <w:rFonts w:ascii="Tahoma" w:hAnsi="Tahoma" w:cs="Tahoma"/>
          <w:sz w:val="22"/>
          <w:szCs w:val="22"/>
        </w:rPr>
        <w:t>4</w:t>
      </w:r>
      <w:r w:rsidRPr="00B274F3">
        <w:rPr>
          <w:rFonts w:ascii="Tahoma" w:hAnsi="Tahoma" w:cs="Tahoma"/>
          <w:sz w:val="22"/>
          <w:szCs w:val="22"/>
        </w:rPr>
        <w:t>. godine.</w:t>
      </w:r>
    </w:p>
    <w:p w:rsidR="00907AB7" w:rsidRPr="00B274F3" w:rsidRDefault="00907AB7" w:rsidP="00907AB7">
      <w:pPr>
        <w:autoSpaceDE w:val="0"/>
        <w:autoSpaceDN w:val="0"/>
        <w:adjustRightInd w:val="0"/>
        <w:jc w:val="both"/>
        <w:rPr>
          <w:rFonts w:ascii="Tahoma" w:hAnsi="Tahoma" w:cs="Tahoma"/>
          <w:sz w:val="22"/>
          <w:szCs w:val="22"/>
        </w:rPr>
      </w:pPr>
    </w:p>
    <w:p w:rsidR="00907AB7" w:rsidRPr="00B274F3" w:rsidRDefault="00907AB7" w:rsidP="00907AB7">
      <w:pPr>
        <w:autoSpaceDE w:val="0"/>
        <w:autoSpaceDN w:val="0"/>
        <w:adjustRightInd w:val="0"/>
        <w:jc w:val="both"/>
        <w:rPr>
          <w:rFonts w:ascii="Tahoma" w:hAnsi="Tahoma" w:cs="Tahoma"/>
          <w:sz w:val="22"/>
          <w:szCs w:val="22"/>
        </w:rPr>
      </w:pPr>
    </w:p>
    <w:p w:rsidR="00907AB7" w:rsidRPr="00B274F3" w:rsidRDefault="00907AB7" w:rsidP="00907AB7">
      <w:pPr>
        <w:autoSpaceDE w:val="0"/>
        <w:autoSpaceDN w:val="0"/>
        <w:adjustRightInd w:val="0"/>
        <w:jc w:val="both"/>
        <w:rPr>
          <w:rFonts w:ascii="Tahoma" w:hAnsi="Tahoma" w:cs="Tahoma"/>
          <w:sz w:val="22"/>
          <w:szCs w:val="22"/>
        </w:rPr>
      </w:pPr>
    </w:p>
    <w:p w:rsidR="00907AB7" w:rsidRPr="00B274F3" w:rsidRDefault="00907AB7" w:rsidP="00907AB7">
      <w:pPr>
        <w:autoSpaceDE w:val="0"/>
        <w:autoSpaceDN w:val="0"/>
        <w:adjustRightInd w:val="0"/>
        <w:jc w:val="right"/>
        <w:rPr>
          <w:rFonts w:ascii="Tahoma" w:hAnsi="Tahoma" w:cs="Tahoma"/>
          <w:sz w:val="22"/>
          <w:szCs w:val="22"/>
        </w:rPr>
      </w:pPr>
      <w:r w:rsidRPr="00B274F3">
        <w:rPr>
          <w:rFonts w:ascii="Tahoma" w:hAnsi="Tahoma" w:cs="Tahoma"/>
          <w:sz w:val="22"/>
          <w:szCs w:val="22"/>
        </w:rPr>
        <w:t>_____________________________________________</w:t>
      </w:r>
    </w:p>
    <w:p w:rsidR="00907AB7" w:rsidRPr="00B274F3" w:rsidRDefault="00907AB7" w:rsidP="00907AB7">
      <w:pPr>
        <w:jc w:val="right"/>
        <w:rPr>
          <w:rFonts w:ascii="Tahoma" w:hAnsi="Tahoma" w:cs="Tahoma"/>
          <w:sz w:val="20"/>
          <w:szCs w:val="20"/>
        </w:rPr>
      </w:pPr>
      <w:r w:rsidRPr="00B274F3">
        <w:rPr>
          <w:rFonts w:ascii="Tahoma" w:hAnsi="Tahoma" w:cs="Tahoma"/>
          <w:sz w:val="20"/>
          <w:szCs w:val="20"/>
        </w:rPr>
        <w:t>(potpis ovjeren kod javnog bilježnika ili nadležnog tijela)</w:t>
      </w:r>
    </w:p>
    <w:p w:rsidR="00EA5963" w:rsidRPr="009C3CDE" w:rsidRDefault="00EA5963" w:rsidP="00EA5963">
      <w:pPr>
        <w:autoSpaceDE w:val="0"/>
        <w:autoSpaceDN w:val="0"/>
        <w:adjustRightInd w:val="0"/>
        <w:jc w:val="right"/>
      </w:pPr>
    </w:p>
    <w:p w:rsidR="00EA5963" w:rsidRPr="009C3CDE" w:rsidRDefault="00EA5963" w:rsidP="00EA5963">
      <w:pPr>
        <w:autoSpaceDE w:val="0"/>
        <w:autoSpaceDN w:val="0"/>
        <w:adjustRightInd w:val="0"/>
        <w:jc w:val="both"/>
        <w:rPr>
          <w:rFonts w:ascii="Tahoma" w:hAnsi="Tahoma" w:cs="Tahoma"/>
          <w:sz w:val="22"/>
          <w:szCs w:val="22"/>
        </w:rPr>
      </w:pPr>
    </w:p>
    <w:p w:rsidR="00EA5963" w:rsidRPr="009C3CDE" w:rsidRDefault="00EA5963" w:rsidP="00DE322E">
      <w:pPr>
        <w:pStyle w:val="Naslov1"/>
        <w:rPr>
          <w:rFonts w:ascii="Tahoma" w:hAnsi="Tahoma" w:cs="Tahoma"/>
          <w:b w:val="0"/>
          <w:u w:val="single"/>
        </w:rPr>
      </w:pPr>
      <w:r w:rsidRPr="009C3CDE">
        <w:br w:type="page"/>
      </w:r>
      <w:bookmarkStart w:id="35" w:name="_Toc358969460"/>
      <w:r w:rsidRPr="009C3CDE">
        <w:rPr>
          <w:rFonts w:ascii="Tahoma" w:hAnsi="Tahoma" w:cs="Tahoma"/>
          <w:b w:val="0"/>
          <w:u w:val="single"/>
        </w:rPr>
        <w:lastRenderedPageBreak/>
        <w:t>PRILOG 2.</w:t>
      </w:r>
      <w:bookmarkEnd w:id="35"/>
    </w:p>
    <w:p w:rsidR="00EA5963" w:rsidRPr="009C3CDE" w:rsidRDefault="00EA5963" w:rsidP="00EA5963">
      <w:pPr>
        <w:jc w:val="both"/>
        <w:rPr>
          <w:rFonts w:ascii="Tahoma" w:hAnsi="Tahoma" w:cs="Tahoma"/>
          <w:b/>
          <w:u w:val="single"/>
        </w:rPr>
      </w:pPr>
    </w:p>
    <w:p w:rsidR="00EA5963" w:rsidRPr="009C3CDE" w:rsidRDefault="00EA5963" w:rsidP="00EA5963">
      <w:pPr>
        <w:jc w:val="both"/>
      </w:pPr>
      <w:r w:rsidRPr="009C3CDE">
        <w:rPr>
          <w:rFonts w:ascii="Tahoma" w:hAnsi="Tahoma" w:cs="Tahoma"/>
          <w:b/>
        </w:rPr>
        <w:t>IZJAVA O PRIHVAĆANJU UVJETA DOKUMENTACIJE ZA NADMETANJE</w:t>
      </w:r>
      <w:r w:rsidR="007B23A7">
        <w:rPr>
          <w:rFonts w:ascii="Tahoma" w:hAnsi="Tahoma" w:cs="Tahoma"/>
          <w:b/>
        </w:rPr>
        <w:t xml:space="preserve"> I TEHNIČKIH UVJETA</w:t>
      </w:r>
    </w:p>
    <w:p w:rsidR="00EA5963" w:rsidRPr="009C3CDE" w:rsidRDefault="00EA5963" w:rsidP="00EA5963">
      <w:pPr>
        <w:jc w:val="both"/>
      </w:pPr>
    </w:p>
    <w:p w:rsidR="00EA5963" w:rsidRPr="009C3CDE" w:rsidRDefault="00EA5963" w:rsidP="00EA5963">
      <w:pPr>
        <w:jc w:val="both"/>
      </w:pPr>
    </w:p>
    <w:p w:rsidR="00EA5963" w:rsidRPr="009C3CDE" w:rsidRDefault="00EA5963" w:rsidP="00EA5963">
      <w:pPr>
        <w:jc w:val="both"/>
      </w:pPr>
    </w:p>
    <w:p w:rsidR="00EA5963" w:rsidRPr="009C3CDE" w:rsidRDefault="00EA5963" w:rsidP="00EA5963">
      <w:pPr>
        <w:autoSpaceDE w:val="0"/>
        <w:autoSpaceDN w:val="0"/>
        <w:adjustRightInd w:val="0"/>
        <w:jc w:val="both"/>
        <w:rPr>
          <w:rFonts w:ascii="Tahoma" w:hAnsi="Tahoma" w:cs="Tahoma"/>
          <w:sz w:val="22"/>
          <w:szCs w:val="22"/>
        </w:rPr>
      </w:pPr>
      <w:r w:rsidRPr="009C3CDE">
        <w:rPr>
          <w:rFonts w:ascii="Tahoma" w:hAnsi="Tahoma" w:cs="Tahoma"/>
          <w:sz w:val="22"/>
          <w:szCs w:val="22"/>
        </w:rPr>
        <w:t>Temeljem Poziva na nadmetanje Glavnog ureda Hrvatske turističke zajednice, dajem sljedeću</w:t>
      </w:r>
    </w:p>
    <w:p w:rsidR="00EA5963" w:rsidRPr="009C3CDE" w:rsidRDefault="00EA5963" w:rsidP="00EA5963">
      <w:pPr>
        <w:autoSpaceDE w:val="0"/>
        <w:autoSpaceDN w:val="0"/>
        <w:adjustRightInd w:val="0"/>
        <w:jc w:val="both"/>
        <w:rPr>
          <w:rFonts w:ascii="Tahoma" w:hAnsi="Tahoma" w:cs="Tahoma"/>
          <w:sz w:val="22"/>
          <w:szCs w:val="22"/>
        </w:rPr>
      </w:pPr>
    </w:p>
    <w:p w:rsidR="00EA5963" w:rsidRPr="009C3CDE" w:rsidRDefault="00EA5963" w:rsidP="00EA5963">
      <w:pPr>
        <w:autoSpaceDE w:val="0"/>
        <w:autoSpaceDN w:val="0"/>
        <w:adjustRightInd w:val="0"/>
        <w:jc w:val="both"/>
        <w:rPr>
          <w:rFonts w:ascii="Tahoma" w:hAnsi="Tahoma" w:cs="Tahoma"/>
          <w:sz w:val="22"/>
          <w:szCs w:val="22"/>
        </w:rPr>
      </w:pPr>
    </w:p>
    <w:p w:rsidR="00EA5963" w:rsidRPr="009C3CDE" w:rsidRDefault="00EA5963" w:rsidP="00EA5963">
      <w:pPr>
        <w:autoSpaceDE w:val="0"/>
        <w:autoSpaceDN w:val="0"/>
        <w:adjustRightInd w:val="0"/>
        <w:jc w:val="both"/>
        <w:rPr>
          <w:rFonts w:ascii="Tahoma" w:hAnsi="Tahoma" w:cs="Tahoma"/>
          <w:sz w:val="22"/>
          <w:szCs w:val="22"/>
        </w:rPr>
      </w:pPr>
    </w:p>
    <w:p w:rsidR="00EA5963" w:rsidRPr="009C3CDE" w:rsidRDefault="00EA5963" w:rsidP="00EA5963">
      <w:pPr>
        <w:autoSpaceDE w:val="0"/>
        <w:autoSpaceDN w:val="0"/>
        <w:adjustRightInd w:val="0"/>
        <w:jc w:val="center"/>
        <w:rPr>
          <w:rFonts w:ascii="Tahoma" w:eastAsia="Calibri,Bold" w:hAnsi="Tahoma" w:cs="Tahoma"/>
          <w:b/>
          <w:bCs/>
          <w:sz w:val="36"/>
          <w:szCs w:val="36"/>
        </w:rPr>
      </w:pPr>
      <w:r w:rsidRPr="009C3CDE">
        <w:rPr>
          <w:rFonts w:ascii="Tahoma" w:eastAsia="Calibri,Bold" w:hAnsi="Tahoma" w:cs="Tahoma"/>
          <w:b/>
          <w:bCs/>
          <w:sz w:val="36"/>
          <w:szCs w:val="36"/>
        </w:rPr>
        <w:t>IZJAVU</w:t>
      </w:r>
    </w:p>
    <w:p w:rsidR="00EA5963" w:rsidRPr="009C3CDE" w:rsidRDefault="00EA5963" w:rsidP="00EA5963">
      <w:pPr>
        <w:autoSpaceDE w:val="0"/>
        <w:autoSpaceDN w:val="0"/>
        <w:adjustRightInd w:val="0"/>
        <w:jc w:val="center"/>
        <w:rPr>
          <w:rFonts w:ascii="Tahoma" w:eastAsia="Calibri,Bold" w:hAnsi="Tahoma" w:cs="Tahoma"/>
          <w:b/>
          <w:bCs/>
          <w:sz w:val="36"/>
          <w:szCs w:val="36"/>
        </w:rPr>
      </w:pPr>
    </w:p>
    <w:p w:rsidR="00EA5963" w:rsidRPr="009C3CDE" w:rsidRDefault="00EA5963" w:rsidP="00EA5963">
      <w:pPr>
        <w:autoSpaceDE w:val="0"/>
        <w:autoSpaceDN w:val="0"/>
        <w:adjustRightInd w:val="0"/>
        <w:jc w:val="center"/>
        <w:rPr>
          <w:rFonts w:ascii="Tahoma" w:eastAsia="Calibri,Bold" w:hAnsi="Tahoma" w:cs="Tahoma"/>
          <w:b/>
          <w:bCs/>
          <w:sz w:val="36"/>
          <w:szCs w:val="36"/>
        </w:rPr>
      </w:pPr>
    </w:p>
    <w:p w:rsidR="00EA5963" w:rsidRPr="009C3CDE" w:rsidRDefault="00EA5963" w:rsidP="00EA5963">
      <w:pPr>
        <w:autoSpaceDE w:val="0"/>
        <w:autoSpaceDN w:val="0"/>
        <w:adjustRightInd w:val="0"/>
        <w:jc w:val="both"/>
        <w:rPr>
          <w:rFonts w:ascii="Tahoma" w:hAnsi="Tahoma" w:cs="Tahoma"/>
          <w:sz w:val="22"/>
          <w:szCs w:val="22"/>
        </w:rPr>
      </w:pPr>
      <w:r w:rsidRPr="009C3CDE">
        <w:rPr>
          <w:rFonts w:ascii="Tahoma" w:hAnsi="Tahoma" w:cs="Tahoma"/>
          <w:sz w:val="22"/>
          <w:szCs w:val="22"/>
        </w:rPr>
        <w:t xml:space="preserve">Ja, ________________________________________________________________________ </w:t>
      </w:r>
    </w:p>
    <w:p w:rsidR="00EA5963" w:rsidRPr="009C3CDE" w:rsidRDefault="00EA5963" w:rsidP="00EA5963">
      <w:pPr>
        <w:autoSpaceDE w:val="0"/>
        <w:autoSpaceDN w:val="0"/>
        <w:adjustRightInd w:val="0"/>
        <w:jc w:val="center"/>
        <w:rPr>
          <w:rFonts w:ascii="Tahoma" w:hAnsi="Tahoma" w:cs="Tahoma"/>
          <w:sz w:val="20"/>
          <w:szCs w:val="20"/>
        </w:rPr>
      </w:pPr>
      <w:r w:rsidRPr="009C3CDE">
        <w:rPr>
          <w:rFonts w:ascii="Tahoma" w:hAnsi="Tahoma" w:cs="Tahoma"/>
          <w:sz w:val="20"/>
          <w:szCs w:val="20"/>
        </w:rPr>
        <w:t>(ime i prezime)</w:t>
      </w:r>
    </w:p>
    <w:p w:rsidR="00EA5963" w:rsidRPr="009C3CDE" w:rsidRDefault="00EA5963" w:rsidP="00EA5963">
      <w:pPr>
        <w:autoSpaceDE w:val="0"/>
        <w:autoSpaceDN w:val="0"/>
        <w:adjustRightInd w:val="0"/>
        <w:ind w:left="2124" w:firstLine="708"/>
        <w:jc w:val="both"/>
        <w:rPr>
          <w:rFonts w:ascii="Tahoma" w:hAnsi="Tahoma" w:cs="Tahoma"/>
          <w:sz w:val="20"/>
          <w:szCs w:val="20"/>
        </w:rPr>
      </w:pPr>
    </w:p>
    <w:p w:rsidR="00EA5963" w:rsidRPr="009C3CDE" w:rsidRDefault="00EA5963" w:rsidP="00EA5963">
      <w:pPr>
        <w:autoSpaceDE w:val="0"/>
        <w:autoSpaceDN w:val="0"/>
        <w:adjustRightInd w:val="0"/>
        <w:spacing w:before="120" w:after="120"/>
        <w:jc w:val="both"/>
        <w:rPr>
          <w:rFonts w:ascii="Tahoma" w:hAnsi="Tahoma" w:cs="Tahoma"/>
          <w:sz w:val="22"/>
          <w:szCs w:val="22"/>
        </w:rPr>
      </w:pPr>
      <w:r w:rsidRPr="009C3CDE">
        <w:rPr>
          <w:rFonts w:ascii="Tahoma" w:hAnsi="Tahoma" w:cs="Tahoma"/>
          <w:sz w:val="22"/>
          <w:szCs w:val="22"/>
        </w:rPr>
        <w:t>iz _____________________________________________ izjavljujem da sam upoznat s uvjetima iz dokumentacije za nadmetanje te da prihvaćam iste i obvezujem se nabavu izvršiti u skladu s uvjetima iz dokumentacije za nadmetanje</w:t>
      </w:r>
      <w:r w:rsidR="007B23A7">
        <w:rPr>
          <w:rFonts w:ascii="Tahoma" w:hAnsi="Tahoma" w:cs="Tahoma"/>
          <w:sz w:val="22"/>
          <w:szCs w:val="22"/>
        </w:rPr>
        <w:t xml:space="preserve"> i tehničkih uvjeta</w:t>
      </w:r>
      <w:r w:rsidRPr="009C3CDE">
        <w:rPr>
          <w:rFonts w:ascii="Tahoma" w:hAnsi="Tahoma" w:cs="Tahoma"/>
          <w:sz w:val="22"/>
          <w:szCs w:val="22"/>
        </w:rPr>
        <w:t>.</w:t>
      </w:r>
    </w:p>
    <w:p w:rsidR="00EA5963" w:rsidRPr="009C3CDE" w:rsidRDefault="00EA5963" w:rsidP="00EA5963">
      <w:pPr>
        <w:autoSpaceDE w:val="0"/>
        <w:autoSpaceDN w:val="0"/>
        <w:adjustRightInd w:val="0"/>
        <w:jc w:val="both"/>
        <w:rPr>
          <w:rFonts w:ascii="Tahoma" w:hAnsi="Tahoma" w:cs="Tahoma"/>
          <w:sz w:val="22"/>
          <w:szCs w:val="22"/>
        </w:rPr>
      </w:pPr>
    </w:p>
    <w:p w:rsidR="00EA5963" w:rsidRPr="009C3CDE" w:rsidRDefault="00EA5963" w:rsidP="00EA5963">
      <w:pPr>
        <w:autoSpaceDE w:val="0"/>
        <w:autoSpaceDN w:val="0"/>
        <w:adjustRightInd w:val="0"/>
        <w:jc w:val="both"/>
        <w:rPr>
          <w:rFonts w:ascii="Tahoma" w:hAnsi="Tahoma" w:cs="Tahoma"/>
          <w:sz w:val="22"/>
          <w:szCs w:val="22"/>
        </w:rPr>
      </w:pPr>
      <w:r w:rsidRPr="009C3CDE">
        <w:rPr>
          <w:rFonts w:ascii="Tahoma" w:hAnsi="Tahoma" w:cs="Tahoma"/>
          <w:sz w:val="22"/>
          <w:szCs w:val="22"/>
        </w:rPr>
        <w:t>Ovu izjavu dajem osobno, kao osoba ovlaštena za zastupanje pravne osobe</w:t>
      </w:r>
    </w:p>
    <w:p w:rsidR="00EA5963" w:rsidRPr="009C3CDE" w:rsidRDefault="00EA5963" w:rsidP="00EA5963">
      <w:pPr>
        <w:autoSpaceDE w:val="0"/>
        <w:autoSpaceDN w:val="0"/>
        <w:adjustRightInd w:val="0"/>
        <w:jc w:val="both"/>
        <w:rPr>
          <w:rFonts w:ascii="Tahoma" w:hAnsi="Tahoma" w:cs="Tahoma"/>
          <w:sz w:val="22"/>
          <w:szCs w:val="22"/>
        </w:rPr>
      </w:pPr>
    </w:p>
    <w:p w:rsidR="00EA5963" w:rsidRPr="009C3CDE" w:rsidRDefault="00EA5963" w:rsidP="00EA5963">
      <w:pPr>
        <w:autoSpaceDE w:val="0"/>
        <w:autoSpaceDN w:val="0"/>
        <w:adjustRightInd w:val="0"/>
        <w:jc w:val="both"/>
        <w:rPr>
          <w:rFonts w:ascii="Tahoma" w:hAnsi="Tahoma" w:cs="Tahoma"/>
          <w:sz w:val="22"/>
          <w:szCs w:val="22"/>
        </w:rPr>
      </w:pPr>
      <w:r w:rsidRPr="009C3CDE">
        <w:rPr>
          <w:rFonts w:ascii="Tahoma" w:hAnsi="Tahoma" w:cs="Tahoma"/>
          <w:sz w:val="22"/>
          <w:szCs w:val="22"/>
        </w:rPr>
        <w:t xml:space="preserve">__________________________________________________________________________ </w:t>
      </w:r>
    </w:p>
    <w:p w:rsidR="00EA5963" w:rsidRPr="009C3CDE" w:rsidRDefault="00EA5963" w:rsidP="00EA5963">
      <w:pPr>
        <w:autoSpaceDE w:val="0"/>
        <w:autoSpaceDN w:val="0"/>
        <w:adjustRightInd w:val="0"/>
        <w:jc w:val="center"/>
        <w:rPr>
          <w:rFonts w:ascii="Tahoma" w:hAnsi="Tahoma" w:cs="Tahoma"/>
          <w:sz w:val="20"/>
          <w:szCs w:val="20"/>
        </w:rPr>
      </w:pPr>
      <w:r w:rsidRPr="009C3CDE">
        <w:rPr>
          <w:rFonts w:ascii="Tahoma" w:hAnsi="Tahoma" w:cs="Tahoma"/>
          <w:sz w:val="20"/>
          <w:szCs w:val="20"/>
        </w:rPr>
        <w:t>(tvrtka)</w:t>
      </w:r>
    </w:p>
    <w:p w:rsidR="00EA5963" w:rsidRPr="009C3CDE" w:rsidRDefault="00EA5963" w:rsidP="00EA5963">
      <w:pPr>
        <w:autoSpaceDE w:val="0"/>
        <w:autoSpaceDN w:val="0"/>
        <w:adjustRightInd w:val="0"/>
        <w:jc w:val="both"/>
        <w:rPr>
          <w:rFonts w:ascii="Tahoma" w:hAnsi="Tahoma" w:cs="Tahoma"/>
          <w:sz w:val="22"/>
          <w:szCs w:val="22"/>
        </w:rPr>
      </w:pPr>
    </w:p>
    <w:p w:rsidR="00EA5963" w:rsidRPr="009C3CDE" w:rsidRDefault="00EA5963" w:rsidP="00EA5963">
      <w:pPr>
        <w:autoSpaceDE w:val="0"/>
        <w:autoSpaceDN w:val="0"/>
        <w:adjustRightInd w:val="0"/>
        <w:jc w:val="both"/>
        <w:rPr>
          <w:rFonts w:ascii="Tahoma" w:hAnsi="Tahoma" w:cs="Tahoma"/>
          <w:sz w:val="22"/>
          <w:szCs w:val="22"/>
        </w:rPr>
      </w:pPr>
      <w:r w:rsidRPr="009C3CDE">
        <w:rPr>
          <w:rFonts w:ascii="Tahoma" w:hAnsi="Tahoma" w:cs="Tahoma"/>
          <w:sz w:val="22"/>
          <w:szCs w:val="22"/>
        </w:rPr>
        <w:t>sa sjedištem u _______________________________________ i za pravnu osobu.</w:t>
      </w:r>
    </w:p>
    <w:p w:rsidR="00EA5963" w:rsidRPr="009C3CDE" w:rsidRDefault="00EA5963" w:rsidP="00EA5963">
      <w:pPr>
        <w:autoSpaceDE w:val="0"/>
        <w:autoSpaceDN w:val="0"/>
        <w:adjustRightInd w:val="0"/>
        <w:jc w:val="both"/>
        <w:rPr>
          <w:rFonts w:ascii="Tahoma" w:hAnsi="Tahoma" w:cs="Tahoma"/>
          <w:sz w:val="22"/>
          <w:szCs w:val="22"/>
        </w:rPr>
      </w:pPr>
    </w:p>
    <w:p w:rsidR="00EA5963" w:rsidRPr="009C3CDE" w:rsidRDefault="00EA5963" w:rsidP="00EA5963">
      <w:pPr>
        <w:autoSpaceDE w:val="0"/>
        <w:autoSpaceDN w:val="0"/>
        <w:adjustRightInd w:val="0"/>
        <w:jc w:val="both"/>
        <w:rPr>
          <w:rFonts w:ascii="Tahoma" w:hAnsi="Tahoma" w:cs="Tahoma"/>
          <w:sz w:val="22"/>
          <w:szCs w:val="22"/>
        </w:rPr>
      </w:pPr>
    </w:p>
    <w:p w:rsidR="00EA5963" w:rsidRPr="009C3CDE" w:rsidRDefault="00EA5963" w:rsidP="00EA5963">
      <w:pPr>
        <w:autoSpaceDE w:val="0"/>
        <w:autoSpaceDN w:val="0"/>
        <w:adjustRightInd w:val="0"/>
        <w:jc w:val="both"/>
        <w:rPr>
          <w:rFonts w:ascii="Tahoma" w:hAnsi="Tahoma" w:cs="Tahoma"/>
          <w:sz w:val="22"/>
          <w:szCs w:val="22"/>
        </w:rPr>
      </w:pPr>
    </w:p>
    <w:p w:rsidR="00EA5963" w:rsidRPr="009C3CDE" w:rsidRDefault="00EA5963" w:rsidP="00EA5963">
      <w:pPr>
        <w:autoSpaceDE w:val="0"/>
        <w:autoSpaceDN w:val="0"/>
        <w:adjustRightInd w:val="0"/>
        <w:jc w:val="both"/>
        <w:rPr>
          <w:rFonts w:ascii="Tahoma" w:hAnsi="Tahoma" w:cs="Tahoma"/>
          <w:sz w:val="22"/>
          <w:szCs w:val="22"/>
        </w:rPr>
      </w:pPr>
    </w:p>
    <w:p w:rsidR="00EA5963" w:rsidRPr="009C3CDE" w:rsidRDefault="00EA5963" w:rsidP="00EA5963">
      <w:pPr>
        <w:autoSpaceDE w:val="0"/>
        <w:autoSpaceDN w:val="0"/>
        <w:adjustRightInd w:val="0"/>
        <w:jc w:val="both"/>
        <w:rPr>
          <w:rFonts w:ascii="Tahoma" w:hAnsi="Tahoma" w:cs="Tahoma"/>
          <w:sz w:val="22"/>
          <w:szCs w:val="22"/>
        </w:rPr>
      </w:pPr>
    </w:p>
    <w:p w:rsidR="00EA5963" w:rsidRPr="009C3CDE" w:rsidRDefault="00EA5963" w:rsidP="00EA5963">
      <w:pPr>
        <w:autoSpaceDE w:val="0"/>
        <w:autoSpaceDN w:val="0"/>
        <w:adjustRightInd w:val="0"/>
        <w:jc w:val="both"/>
        <w:rPr>
          <w:rFonts w:ascii="Tahoma" w:hAnsi="Tahoma" w:cs="Tahoma"/>
          <w:sz w:val="22"/>
          <w:szCs w:val="22"/>
        </w:rPr>
      </w:pPr>
      <w:r w:rsidRPr="009C3CDE">
        <w:rPr>
          <w:rFonts w:ascii="Tahoma" w:hAnsi="Tahoma" w:cs="Tahoma"/>
          <w:sz w:val="22"/>
          <w:szCs w:val="22"/>
        </w:rPr>
        <w:t>U __________</w:t>
      </w:r>
      <w:r w:rsidR="00DE5185">
        <w:rPr>
          <w:rFonts w:ascii="Tahoma" w:hAnsi="Tahoma" w:cs="Tahoma"/>
          <w:sz w:val="22"/>
          <w:szCs w:val="22"/>
        </w:rPr>
        <w:t>____________, dana ________ 2014</w:t>
      </w:r>
      <w:r w:rsidRPr="009C3CDE">
        <w:rPr>
          <w:rFonts w:ascii="Tahoma" w:hAnsi="Tahoma" w:cs="Tahoma"/>
          <w:sz w:val="22"/>
          <w:szCs w:val="22"/>
        </w:rPr>
        <w:t>. godine.</w:t>
      </w:r>
    </w:p>
    <w:p w:rsidR="00EA5963" w:rsidRPr="009C3CDE" w:rsidRDefault="00EA5963" w:rsidP="00EA5963">
      <w:pPr>
        <w:autoSpaceDE w:val="0"/>
        <w:autoSpaceDN w:val="0"/>
        <w:adjustRightInd w:val="0"/>
        <w:jc w:val="both"/>
        <w:rPr>
          <w:rFonts w:ascii="Tahoma" w:hAnsi="Tahoma" w:cs="Tahoma"/>
          <w:sz w:val="22"/>
          <w:szCs w:val="22"/>
        </w:rPr>
      </w:pPr>
    </w:p>
    <w:p w:rsidR="00EA5963" w:rsidRPr="009C3CDE" w:rsidRDefault="00EA5963" w:rsidP="00EA5963">
      <w:pPr>
        <w:autoSpaceDE w:val="0"/>
        <w:autoSpaceDN w:val="0"/>
        <w:adjustRightInd w:val="0"/>
        <w:jc w:val="both"/>
        <w:rPr>
          <w:rFonts w:ascii="Tahoma" w:hAnsi="Tahoma" w:cs="Tahoma"/>
          <w:sz w:val="22"/>
          <w:szCs w:val="22"/>
        </w:rPr>
      </w:pPr>
    </w:p>
    <w:p w:rsidR="00EA5963" w:rsidRPr="009C3CDE" w:rsidRDefault="00EA5963" w:rsidP="00EA5963">
      <w:pPr>
        <w:autoSpaceDE w:val="0"/>
        <w:autoSpaceDN w:val="0"/>
        <w:adjustRightInd w:val="0"/>
        <w:jc w:val="both"/>
        <w:rPr>
          <w:rFonts w:ascii="Tahoma" w:hAnsi="Tahoma" w:cs="Tahoma"/>
          <w:sz w:val="22"/>
          <w:szCs w:val="22"/>
        </w:rPr>
      </w:pPr>
    </w:p>
    <w:p w:rsidR="00EA5963" w:rsidRPr="009C3CDE" w:rsidRDefault="00EA5963" w:rsidP="00EA5963">
      <w:pPr>
        <w:tabs>
          <w:tab w:val="right" w:pos="9070"/>
        </w:tabs>
        <w:autoSpaceDE w:val="0"/>
        <w:autoSpaceDN w:val="0"/>
        <w:adjustRightInd w:val="0"/>
        <w:rPr>
          <w:rFonts w:ascii="Tahoma" w:hAnsi="Tahoma" w:cs="Tahoma"/>
          <w:sz w:val="22"/>
          <w:szCs w:val="22"/>
        </w:rPr>
      </w:pPr>
      <w:r w:rsidRPr="009C3CDE">
        <w:rPr>
          <w:rFonts w:ascii="Tahoma" w:hAnsi="Tahoma" w:cs="Tahoma"/>
          <w:sz w:val="22"/>
          <w:szCs w:val="22"/>
        </w:rPr>
        <w:tab/>
        <w:t>_____________________________________________</w:t>
      </w:r>
    </w:p>
    <w:p w:rsidR="00EA5963" w:rsidRPr="009C3CDE" w:rsidRDefault="00EA5963" w:rsidP="00EA5963">
      <w:pPr>
        <w:ind w:left="4956" w:right="440"/>
        <w:jc w:val="center"/>
        <w:rPr>
          <w:rFonts w:ascii="Tahoma" w:hAnsi="Tahoma" w:cs="Tahoma"/>
          <w:sz w:val="20"/>
          <w:szCs w:val="20"/>
        </w:rPr>
      </w:pPr>
      <w:r w:rsidRPr="009C3CDE">
        <w:rPr>
          <w:rFonts w:ascii="Tahoma" w:hAnsi="Tahoma" w:cs="Tahoma"/>
          <w:sz w:val="20"/>
          <w:szCs w:val="20"/>
        </w:rPr>
        <w:t>POTPIS OVLAŠTENE OSOBE</w:t>
      </w:r>
    </w:p>
    <w:p w:rsidR="00EA5963" w:rsidRPr="009C3CDE" w:rsidRDefault="00EA5963" w:rsidP="00EA5963">
      <w:pPr>
        <w:ind w:left="4140" w:right="440"/>
        <w:rPr>
          <w:rFonts w:ascii="Tahoma" w:hAnsi="Tahoma" w:cs="Tahoma"/>
          <w:sz w:val="20"/>
          <w:szCs w:val="20"/>
        </w:rPr>
      </w:pPr>
      <w:r w:rsidRPr="009C3CDE">
        <w:rPr>
          <w:rFonts w:ascii="Tahoma" w:hAnsi="Tahoma" w:cs="Tahoma"/>
          <w:sz w:val="20"/>
          <w:szCs w:val="20"/>
        </w:rPr>
        <w:t>M.P.</w:t>
      </w:r>
    </w:p>
    <w:p w:rsidR="00EA5963" w:rsidRPr="009C3CDE" w:rsidRDefault="00EA5963" w:rsidP="00EA5963">
      <w:pPr>
        <w:jc w:val="both"/>
      </w:pPr>
    </w:p>
    <w:p w:rsidR="00EA5963" w:rsidRPr="009C3CDE" w:rsidRDefault="00EA5963" w:rsidP="00EA5963">
      <w:pPr>
        <w:jc w:val="both"/>
      </w:pPr>
    </w:p>
    <w:p w:rsidR="00EA5963" w:rsidRPr="009C3CDE" w:rsidRDefault="00EA5963" w:rsidP="00EA5963">
      <w:pPr>
        <w:jc w:val="both"/>
      </w:pPr>
    </w:p>
    <w:p w:rsidR="00EA5963" w:rsidRPr="009C3CDE" w:rsidRDefault="00EA5963" w:rsidP="00EA5963">
      <w:pPr>
        <w:jc w:val="both"/>
      </w:pPr>
    </w:p>
    <w:p w:rsidR="00EA5963" w:rsidRPr="009C3CDE" w:rsidRDefault="00EA5963" w:rsidP="00EA5963">
      <w:pPr>
        <w:jc w:val="both"/>
      </w:pPr>
    </w:p>
    <w:p w:rsidR="00EA5963" w:rsidRPr="009C3CDE" w:rsidRDefault="00EA5963" w:rsidP="00EA5963">
      <w:pPr>
        <w:jc w:val="both"/>
      </w:pPr>
    </w:p>
    <w:p w:rsidR="00EA5963" w:rsidRPr="009C3CDE" w:rsidRDefault="00EA5963" w:rsidP="00EA5963">
      <w:pPr>
        <w:jc w:val="both"/>
      </w:pPr>
    </w:p>
    <w:p w:rsidR="00EA5963" w:rsidRPr="009C3CDE" w:rsidRDefault="00EA5963" w:rsidP="00EA5963">
      <w:pPr>
        <w:jc w:val="both"/>
        <w:rPr>
          <w:rFonts w:ascii="Tahoma" w:hAnsi="Tahoma" w:cs="Tahoma"/>
          <w:b/>
          <w:sz w:val="28"/>
          <w:szCs w:val="28"/>
          <w:u w:val="single"/>
        </w:rPr>
      </w:pPr>
    </w:p>
    <w:p w:rsidR="00EA5963" w:rsidRPr="009C3CDE" w:rsidRDefault="00EA5963" w:rsidP="00DE322E">
      <w:pPr>
        <w:pStyle w:val="Naslov1"/>
        <w:rPr>
          <w:rFonts w:ascii="Tahoma" w:hAnsi="Tahoma" w:cs="Tahoma"/>
          <w:b w:val="0"/>
          <w:u w:val="single"/>
        </w:rPr>
      </w:pPr>
      <w:bookmarkStart w:id="36" w:name="_Toc358969461"/>
      <w:r w:rsidRPr="009C3CDE">
        <w:rPr>
          <w:rFonts w:ascii="Tahoma" w:hAnsi="Tahoma" w:cs="Tahoma"/>
          <w:b w:val="0"/>
          <w:u w:val="single"/>
        </w:rPr>
        <w:lastRenderedPageBreak/>
        <w:t>PRILOG 3.</w:t>
      </w:r>
      <w:bookmarkEnd w:id="36"/>
    </w:p>
    <w:p w:rsidR="00EA5963" w:rsidRPr="009C3CDE" w:rsidRDefault="00EA5963" w:rsidP="00EA5963">
      <w:pPr>
        <w:jc w:val="center"/>
        <w:rPr>
          <w:rFonts w:ascii="Tahoma" w:hAnsi="Tahoma" w:cs="Tahoma"/>
          <w:b/>
        </w:rPr>
      </w:pPr>
      <w:r w:rsidRPr="009C3CDE">
        <w:rPr>
          <w:rFonts w:ascii="Tahoma" w:hAnsi="Tahoma" w:cs="Tahoma"/>
          <w:b/>
        </w:rPr>
        <w:t>OBRAZAC PONUDE</w:t>
      </w:r>
    </w:p>
    <w:p w:rsidR="00EA5963" w:rsidRPr="009C3CDE" w:rsidRDefault="00EA5963" w:rsidP="00EA5963">
      <w:pPr>
        <w:rPr>
          <w:rFonts w:ascii="Tahoma" w:hAnsi="Tahoma" w:cs="Tahoma"/>
          <w:b/>
          <w:sz w:val="20"/>
          <w:szCs w:val="20"/>
        </w:rPr>
      </w:pPr>
      <w:r w:rsidRPr="009C3CDE">
        <w:rPr>
          <w:rFonts w:ascii="Tahoma" w:hAnsi="Tahoma" w:cs="Tahoma"/>
          <w:b/>
          <w:sz w:val="20"/>
          <w:szCs w:val="20"/>
        </w:rPr>
        <w:t xml:space="preserve">Ponuditelj: </w:t>
      </w:r>
    </w:p>
    <w:p w:rsidR="00EA5963" w:rsidRPr="009C3CDE" w:rsidRDefault="00EA5963" w:rsidP="00EA5963">
      <w:pPr>
        <w:rPr>
          <w:rFonts w:ascii="Tahoma" w:hAnsi="Tahoma" w:cs="Tahoma"/>
          <w:sz w:val="20"/>
          <w:szCs w:val="20"/>
        </w:rPr>
      </w:pPr>
      <w:r w:rsidRPr="009C3CDE">
        <w:rPr>
          <w:rFonts w:ascii="Tahoma" w:hAnsi="Tahoma" w:cs="Tahoma"/>
          <w:sz w:val="20"/>
          <w:szCs w:val="20"/>
        </w:rPr>
        <w:t>________________________</w:t>
      </w:r>
    </w:p>
    <w:p w:rsidR="00EA5963" w:rsidRPr="009C3CDE" w:rsidRDefault="00EA5963" w:rsidP="00EA5963">
      <w:pPr>
        <w:rPr>
          <w:rFonts w:ascii="Tahoma" w:hAnsi="Tahoma" w:cs="Tahoma"/>
          <w:sz w:val="20"/>
          <w:szCs w:val="20"/>
        </w:rPr>
      </w:pPr>
      <w:r w:rsidRPr="009C3CDE">
        <w:rPr>
          <w:rFonts w:ascii="Tahoma" w:hAnsi="Tahoma" w:cs="Tahoma"/>
          <w:sz w:val="20"/>
          <w:szCs w:val="20"/>
        </w:rPr>
        <w:t>________________________</w:t>
      </w:r>
    </w:p>
    <w:p w:rsidR="00EA5963" w:rsidRPr="009C3CDE" w:rsidRDefault="00EA5963" w:rsidP="00EA5963">
      <w:pPr>
        <w:rPr>
          <w:rFonts w:ascii="Tahoma" w:hAnsi="Tahoma" w:cs="Tahoma"/>
          <w:sz w:val="20"/>
          <w:szCs w:val="20"/>
        </w:rPr>
      </w:pPr>
      <w:r w:rsidRPr="009C3CDE">
        <w:rPr>
          <w:rFonts w:ascii="Tahoma" w:hAnsi="Tahoma" w:cs="Tahoma"/>
          <w:sz w:val="20"/>
          <w:szCs w:val="20"/>
        </w:rPr>
        <w:t>________________________</w:t>
      </w:r>
    </w:p>
    <w:p w:rsidR="00EA5963" w:rsidRPr="009C3CDE" w:rsidRDefault="00EA5963" w:rsidP="00EA5963">
      <w:pPr>
        <w:rPr>
          <w:rFonts w:ascii="Tahoma" w:hAnsi="Tahoma" w:cs="Tahoma"/>
          <w:sz w:val="20"/>
          <w:szCs w:val="20"/>
        </w:rPr>
      </w:pPr>
      <w:r w:rsidRPr="009C3CDE">
        <w:rPr>
          <w:rFonts w:ascii="Tahoma" w:hAnsi="Tahoma" w:cs="Tahoma"/>
          <w:sz w:val="20"/>
          <w:szCs w:val="20"/>
        </w:rPr>
        <w:t>MB ponuditelja: __________</w:t>
      </w:r>
    </w:p>
    <w:p w:rsidR="00EA5963" w:rsidRPr="009C3CDE" w:rsidRDefault="00EA5963" w:rsidP="00EA5963">
      <w:pPr>
        <w:rPr>
          <w:rFonts w:ascii="Tahoma" w:hAnsi="Tahoma" w:cs="Tahoma"/>
          <w:sz w:val="20"/>
          <w:szCs w:val="20"/>
        </w:rPr>
      </w:pPr>
      <w:r w:rsidRPr="009C3CDE">
        <w:rPr>
          <w:rFonts w:ascii="Tahoma" w:hAnsi="Tahoma" w:cs="Tahoma"/>
          <w:sz w:val="20"/>
          <w:szCs w:val="20"/>
        </w:rPr>
        <w:t>OIB ponuditelja: __________</w:t>
      </w:r>
    </w:p>
    <w:p w:rsidR="00EA5963" w:rsidRPr="009C3CDE" w:rsidRDefault="00EA5963" w:rsidP="00EA5963">
      <w:pPr>
        <w:ind w:left="4956" w:right="480"/>
        <w:rPr>
          <w:rFonts w:ascii="Tahoma" w:hAnsi="Tahoma" w:cs="Tahoma"/>
          <w:sz w:val="20"/>
          <w:szCs w:val="20"/>
        </w:rPr>
      </w:pPr>
      <w:r w:rsidRPr="009C3CDE">
        <w:rPr>
          <w:rFonts w:ascii="Tahoma" w:hAnsi="Tahoma" w:cs="Tahoma"/>
          <w:sz w:val="20"/>
          <w:szCs w:val="20"/>
        </w:rPr>
        <w:t>HRVATSKA TURISTIČKA ZAJEDNICA</w:t>
      </w:r>
      <w:r w:rsidRPr="009C3CDE">
        <w:rPr>
          <w:rFonts w:ascii="Tahoma" w:hAnsi="Tahoma" w:cs="Tahoma"/>
          <w:sz w:val="20"/>
          <w:szCs w:val="20"/>
        </w:rPr>
        <w:tab/>
      </w:r>
    </w:p>
    <w:p w:rsidR="00EA5963" w:rsidRPr="009C3CDE" w:rsidRDefault="00EA5963" w:rsidP="00EA5963">
      <w:pPr>
        <w:ind w:left="4956" w:right="480"/>
        <w:rPr>
          <w:rFonts w:ascii="Tahoma" w:hAnsi="Tahoma" w:cs="Tahoma"/>
          <w:sz w:val="20"/>
          <w:szCs w:val="20"/>
        </w:rPr>
      </w:pPr>
      <w:r w:rsidRPr="009C3CDE">
        <w:rPr>
          <w:rFonts w:ascii="Tahoma" w:hAnsi="Tahoma" w:cs="Tahoma"/>
          <w:sz w:val="20"/>
          <w:szCs w:val="20"/>
        </w:rPr>
        <w:t xml:space="preserve">10000 ZAGREB   </w:t>
      </w:r>
      <w:r w:rsidRPr="009C3CDE">
        <w:rPr>
          <w:rFonts w:ascii="Tahoma" w:hAnsi="Tahoma" w:cs="Tahoma"/>
          <w:sz w:val="20"/>
          <w:szCs w:val="20"/>
        </w:rPr>
        <w:tab/>
      </w:r>
      <w:r w:rsidRPr="009C3CDE">
        <w:rPr>
          <w:rFonts w:ascii="Tahoma" w:hAnsi="Tahoma" w:cs="Tahoma"/>
          <w:sz w:val="20"/>
          <w:szCs w:val="20"/>
        </w:rPr>
        <w:tab/>
      </w:r>
      <w:r w:rsidRPr="009C3CDE">
        <w:rPr>
          <w:rFonts w:ascii="Tahoma" w:hAnsi="Tahoma" w:cs="Tahoma"/>
          <w:sz w:val="20"/>
          <w:szCs w:val="20"/>
        </w:rPr>
        <w:tab/>
      </w:r>
    </w:p>
    <w:p w:rsidR="00EA5963" w:rsidRPr="009C3CDE" w:rsidRDefault="00EA5963" w:rsidP="00EA5963">
      <w:pPr>
        <w:ind w:left="4956" w:right="480"/>
        <w:rPr>
          <w:rFonts w:ascii="Tahoma" w:hAnsi="Tahoma" w:cs="Tahoma"/>
          <w:sz w:val="20"/>
          <w:szCs w:val="20"/>
        </w:rPr>
      </w:pPr>
      <w:r w:rsidRPr="009C3CDE">
        <w:rPr>
          <w:rFonts w:ascii="Tahoma" w:hAnsi="Tahoma" w:cs="Tahoma"/>
          <w:sz w:val="20"/>
          <w:szCs w:val="20"/>
        </w:rPr>
        <w:t>Iblerov trg 10/IV</w:t>
      </w:r>
      <w:r w:rsidRPr="009C3CDE">
        <w:rPr>
          <w:rFonts w:ascii="Tahoma" w:hAnsi="Tahoma" w:cs="Tahoma"/>
          <w:sz w:val="20"/>
          <w:szCs w:val="20"/>
        </w:rPr>
        <w:tab/>
      </w:r>
      <w:r w:rsidRPr="009C3CDE">
        <w:rPr>
          <w:rFonts w:ascii="Tahoma" w:hAnsi="Tahoma" w:cs="Tahoma"/>
          <w:sz w:val="20"/>
          <w:szCs w:val="20"/>
        </w:rPr>
        <w:tab/>
      </w:r>
      <w:r w:rsidRPr="009C3CDE">
        <w:rPr>
          <w:rFonts w:ascii="Tahoma" w:hAnsi="Tahoma" w:cs="Tahoma"/>
          <w:sz w:val="20"/>
          <w:szCs w:val="20"/>
        </w:rPr>
        <w:tab/>
      </w:r>
    </w:p>
    <w:p w:rsidR="00EA5963" w:rsidRPr="009C3CDE" w:rsidRDefault="00EA5963" w:rsidP="00EA5963">
      <w:pPr>
        <w:ind w:right="480"/>
        <w:rPr>
          <w:rFonts w:ascii="Tahoma" w:hAnsi="Tahoma" w:cs="Tahoma"/>
          <w:sz w:val="20"/>
          <w:szCs w:val="20"/>
        </w:rPr>
      </w:pPr>
    </w:p>
    <w:p w:rsidR="00EA5963" w:rsidRPr="009C3CDE" w:rsidRDefault="00EA5963" w:rsidP="00EA5963">
      <w:pPr>
        <w:rPr>
          <w:rFonts w:ascii="Tahoma" w:hAnsi="Tahoma" w:cs="Tahoma"/>
          <w:sz w:val="18"/>
          <w:szCs w:val="18"/>
        </w:rPr>
      </w:pPr>
      <w:r w:rsidRPr="009C3CDE">
        <w:rPr>
          <w:rFonts w:ascii="Tahoma" w:hAnsi="Tahoma" w:cs="Tahoma"/>
          <w:sz w:val="18"/>
          <w:szCs w:val="18"/>
        </w:rPr>
        <w:t xml:space="preserve">Temeljem poziva na nadmetanje </w:t>
      </w:r>
      <w:r w:rsidRPr="007B23A7">
        <w:rPr>
          <w:rFonts w:ascii="Tahoma" w:hAnsi="Tahoma" w:cs="Tahoma"/>
          <w:sz w:val="18"/>
          <w:szCs w:val="18"/>
        </w:rPr>
        <w:t xml:space="preserve">od </w:t>
      </w:r>
      <w:r w:rsidRPr="009C3CDE">
        <w:rPr>
          <w:rFonts w:ascii="Tahoma" w:hAnsi="Tahoma" w:cs="Tahoma"/>
          <w:sz w:val="18"/>
          <w:szCs w:val="18"/>
        </w:rPr>
        <w:t>podnosimo sljedeću</w:t>
      </w:r>
    </w:p>
    <w:p w:rsidR="00EA5963" w:rsidRPr="009C3CDE" w:rsidRDefault="00EA5963" w:rsidP="00EA5963">
      <w:pPr>
        <w:rPr>
          <w:rFonts w:ascii="Tahoma" w:hAnsi="Tahoma" w:cs="Tahoma"/>
          <w:sz w:val="18"/>
          <w:szCs w:val="18"/>
        </w:rPr>
      </w:pPr>
    </w:p>
    <w:p w:rsidR="00EA5963" w:rsidRPr="009C3CDE" w:rsidRDefault="00EA5963" w:rsidP="00EA5963">
      <w:pPr>
        <w:jc w:val="center"/>
        <w:rPr>
          <w:rFonts w:ascii="Tahoma" w:hAnsi="Tahoma" w:cs="Tahoma"/>
          <w:b/>
          <w:sz w:val="18"/>
          <w:szCs w:val="18"/>
        </w:rPr>
      </w:pPr>
      <w:r w:rsidRPr="009C3CDE">
        <w:rPr>
          <w:rFonts w:ascii="Tahoma" w:hAnsi="Tahoma" w:cs="Tahoma"/>
          <w:b/>
          <w:sz w:val="18"/>
          <w:szCs w:val="18"/>
        </w:rPr>
        <w:t>PONUDU br. ________________</w:t>
      </w:r>
    </w:p>
    <w:p w:rsidR="00EA5963" w:rsidRPr="009C3CDE" w:rsidRDefault="00EA5963" w:rsidP="00EA5963">
      <w:pPr>
        <w:rPr>
          <w:rFonts w:ascii="Tahoma" w:hAnsi="Tahoma" w:cs="Tahoma"/>
          <w:bCs/>
          <w:sz w:val="18"/>
          <w:szCs w:val="18"/>
        </w:rPr>
      </w:pPr>
      <w:r w:rsidRPr="009C3CDE">
        <w:rPr>
          <w:rFonts w:ascii="Tahoma" w:hAnsi="Tahoma" w:cs="Tahoma"/>
          <w:sz w:val="18"/>
          <w:szCs w:val="18"/>
        </w:rPr>
        <w:t xml:space="preserve">za nabavu </w:t>
      </w:r>
      <w:r w:rsidRPr="009C3CDE">
        <w:rPr>
          <w:rFonts w:ascii="Tahoma" w:hAnsi="Tahoma" w:cs="Tahoma"/>
          <w:bCs/>
          <w:sz w:val="18"/>
          <w:szCs w:val="18"/>
        </w:rPr>
        <w:t>uslugu iz</w:t>
      </w:r>
      <w:r w:rsidR="00DE5185">
        <w:rPr>
          <w:rFonts w:ascii="Tahoma" w:hAnsi="Tahoma" w:cs="Tahoma"/>
          <w:bCs/>
          <w:sz w:val="18"/>
          <w:szCs w:val="18"/>
        </w:rPr>
        <w:t>rade izložbenog prostora (štandova</w:t>
      </w:r>
      <w:r w:rsidRPr="009C3CDE">
        <w:rPr>
          <w:rFonts w:ascii="Tahoma" w:hAnsi="Tahoma" w:cs="Tahoma"/>
          <w:bCs/>
          <w:sz w:val="18"/>
          <w:szCs w:val="18"/>
        </w:rPr>
        <w:t>) Hrvatske tur</w:t>
      </w:r>
      <w:r w:rsidR="00DE5185">
        <w:rPr>
          <w:rFonts w:ascii="Tahoma" w:hAnsi="Tahoma" w:cs="Tahoma"/>
          <w:bCs/>
          <w:sz w:val="18"/>
          <w:szCs w:val="18"/>
        </w:rPr>
        <w:t>ističke zajednice na</w:t>
      </w:r>
      <w:r w:rsidRPr="009C3CDE">
        <w:rPr>
          <w:rFonts w:ascii="Tahoma" w:hAnsi="Tahoma" w:cs="Tahoma"/>
          <w:bCs/>
          <w:sz w:val="18"/>
          <w:szCs w:val="18"/>
        </w:rPr>
        <w:t xml:space="preserve"> sajmovima u inozemstvu </w:t>
      </w:r>
      <w:r w:rsidR="007B23A7">
        <w:rPr>
          <w:rFonts w:ascii="Tahoma" w:hAnsi="Tahoma" w:cs="Tahoma"/>
          <w:bCs/>
          <w:sz w:val="18"/>
          <w:szCs w:val="18"/>
        </w:rPr>
        <w:t xml:space="preserve">u jesen </w:t>
      </w:r>
      <w:r w:rsidR="00DE5185">
        <w:rPr>
          <w:rFonts w:ascii="Tahoma" w:hAnsi="Tahoma" w:cs="Tahoma"/>
          <w:bCs/>
          <w:sz w:val="18"/>
          <w:szCs w:val="18"/>
        </w:rPr>
        <w:t xml:space="preserve">2014., 2015. i 2016. </w:t>
      </w:r>
      <w:r w:rsidR="00B81012">
        <w:rPr>
          <w:rFonts w:ascii="Tahoma" w:hAnsi="Tahoma" w:cs="Tahoma"/>
          <w:bCs/>
          <w:sz w:val="18"/>
          <w:szCs w:val="18"/>
        </w:rPr>
        <w:t>g</w:t>
      </w:r>
      <w:r w:rsidR="00DE5185">
        <w:rPr>
          <w:rFonts w:ascii="Tahoma" w:hAnsi="Tahoma" w:cs="Tahoma"/>
          <w:bCs/>
          <w:sz w:val="18"/>
          <w:szCs w:val="18"/>
        </w:rPr>
        <w:t>odine</w:t>
      </w:r>
      <w:r w:rsidR="007B23A7">
        <w:rPr>
          <w:rFonts w:ascii="Tahoma" w:hAnsi="Tahoma" w:cs="Tahoma"/>
          <w:bCs/>
          <w:sz w:val="18"/>
          <w:szCs w:val="18"/>
        </w:rPr>
        <w:t>.</w:t>
      </w:r>
    </w:p>
    <w:p w:rsidR="00EA5963" w:rsidRPr="009C3CDE" w:rsidRDefault="00EA5963" w:rsidP="00EA5963">
      <w:pPr>
        <w:jc w:val="center"/>
        <w:rPr>
          <w:rFonts w:ascii="Tahoma" w:hAnsi="Tahoma" w:cs="Tahoma"/>
          <w:sz w:val="18"/>
          <w:szCs w:val="18"/>
        </w:rPr>
      </w:pPr>
    </w:p>
    <w:p w:rsidR="00EA5963" w:rsidRPr="009C3CDE" w:rsidRDefault="00EA5963" w:rsidP="00EA5963">
      <w:pPr>
        <w:jc w:val="both"/>
        <w:rPr>
          <w:rFonts w:ascii="Tahoma" w:hAnsi="Tahoma" w:cs="Tahoma"/>
          <w:sz w:val="18"/>
          <w:szCs w:val="18"/>
        </w:rPr>
      </w:pPr>
      <w:r w:rsidRPr="009C3CDE">
        <w:rPr>
          <w:rFonts w:ascii="Tahoma" w:hAnsi="Tahoma" w:cs="Tahoma"/>
          <w:sz w:val="18"/>
          <w:szCs w:val="18"/>
        </w:rPr>
        <w:t xml:space="preserve">1. Predmetnu nabavu obvezujemo se pružiti sukladno uvjetima </w:t>
      </w:r>
      <w:r w:rsidR="0021582B">
        <w:rPr>
          <w:rFonts w:ascii="Tahoma" w:hAnsi="Tahoma" w:cs="Tahoma"/>
          <w:sz w:val="18"/>
          <w:szCs w:val="18"/>
        </w:rPr>
        <w:t>propisanim u Dokumentaciji za nadmetanje.</w:t>
      </w:r>
    </w:p>
    <w:p w:rsidR="00EA5963" w:rsidRPr="009C3CDE" w:rsidRDefault="00EA5963" w:rsidP="00EA5963">
      <w:pPr>
        <w:jc w:val="both"/>
        <w:rPr>
          <w:rFonts w:ascii="Tahoma" w:hAnsi="Tahoma" w:cs="Tahoma"/>
          <w:sz w:val="18"/>
          <w:szCs w:val="18"/>
        </w:rPr>
      </w:pPr>
    </w:p>
    <w:p w:rsidR="00EA5963" w:rsidRPr="007B23A7" w:rsidRDefault="00EA5963" w:rsidP="00EA5963">
      <w:pPr>
        <w:jc w:val="both"/>
        <w:rPr>
          <w:rFonts w:ascii="Tahoma" w:hAnsi="Tahoma" w:cs="Tahoma"/>
          <w:b/>
          <w:bCs/>
          <w:sz w:val="18"/>
          <w:szCs w:val="18"/>
        </w:rPr>
      </w:pPr>
      <w:r w:rsidRPr="009C3CDE">
        <w:rPr>
          <w:rFonts w:ascii="Tahoma" w:hAnsi="Tahoma" w:cs="Tahoma"/>
          <w:sz w:val="18"/>
          <w:szCs w:val="18"/>
        </w:rPr>
        <w:t xml:space="preserve">2. </w:t>
      </w:r>
      <w:r w:rsidRPr="007B23A7">
        <w:rPr>
          <w:rFonts w:ascii="Tahoma" w:hAnsi="Tahoma" w:cs="Tahoma"/>
          <w:b/>
          <w:sz w:val="18"/>
          <w:szCs w:val="18"/>
        </w:rPr>
        <w:t>sveukupna</w:t>
      </w:r>
      <w:r w:rsidRPr="007B23A7">
        <w:rPr>
          <w:rFonts w:ascii="Tahoma" w:hAnsi="Tahoma" w:cs="Tahoma"/>
          <w:sz w:val="18"/>
          <w:szCs w:val="18"/>
        </w:rPr>
        <w:t xml:space="preserve"> </w:t>
      </w:r>
      <w:r w:rsidRPr="007B23A7">
        <w:rPr>
          <w:rFonts w:ascii="Tahoma" w:hAnsi="Tahoma" w:cs="Tahoma"/>
          <w:b/>
          <w:sz w:val="18"/>
          <w:szCs w:val="18"/>
        </w:rPr>
        <w:t xml:space="preserve">cijena </w:t>
      </w:r>
      <w:r w:rsidRPr="007B23A7">
        <w:rPr>
          <w:rFonts w:ascii="Tahoma" w:hAnsi="Tahoma" w:cs="Tahoma"/>
          <w:b/>
          <w:bCs/>
          <w:sz w:val="18"/>
          <w:szCs w:val="18"/>
        </w:rPr>
        <w:t>izrade izložbenog prostora (štanda)</w:t>
      </w:r>
    </w:p>
    <w:p w:rsidR="00EA5963" w:rsidRPr="007B23A7" w:rsidRDefault="00EA5963" w:rsidP="00EA5963">
      <w:pPr>
        <w:jc w:val="both"/>
        <w:rPr>
          <w:rFonts w:ascii="Tahoma" w:hAnsi="Tahoma" w:cs="Tahoma"/>
          <w:b/>
          <w:sz w:val="18"/>
          <w:szCs w:val="18"/>
        </w:rPr>
      </w:pPr>
      <w:r w:rsidRPr="007B23A7">
        <w:rPr>
          <w:rFonts w:ascii="Tahoma" w:hAnsi="Tahoma" w:cs="Tahoma"/>
          <w:b/>
          <w:bCs/>
          <w:sz w:val="18"/>
          <w:szCs w:val="18"/>
        </w:rPr>
        <w:t xml:space="preserve">Hrvatske turističke zajednice na turističkim sajmovima u inozemstvu </w:t>
      </w:r>
      <w:r w:rsidR="00B52D74">
        <w:rPr>
          <w:rFonts w:ascii="Tahoma" w:hAnsi="Tahoma" w:cs="Tahoma"/>
          <w:b/>
          <w:bCs/>
          <w:sz w:val="18"/>
          <w:szCs w:val="18"/>
        </w:rPr>
        <w:t>u jesen 2014. te u</w:t>
      </w:r>
      <w:r w:rsidR="007B23A7">
        <w:rPr>
          <w:rFonts w:ascii="Tahoma" w:hAnsi="Tahoma" w:cs="Tahoma"/>
          <w:b/>
          <w:bCs/>
          <w:sz w:val="18"/>
          <w:szCs w:val="18"/>
        </w:rPr>
        <w:t xml:space="preserve"> 2015</w:t>
      </w:r>
      <w:r w:rsidR="00FE1D16" w:rsidRPr="007B23A7">
        <w:rPr>
          <w:rFonts w:ascii="Tahoma" w:hAnsi="Tahoma" w:cs="Tahoma"/>
          <w:b/>
          <w:bCs/>
          <w:sz w:val="18"/>
          <w:szCs w:val="18"/>
        </w:rPr>
        <w:t xml:space="preserve">. i </w:t>
      </w:r>
      <w:r w:rsidR="007B23A7">
        <w:rPr>
          <w:rFonts w:ascii="Tahoma" w:hAnsi="Tahoma" w:cs="Tahoma"/>
          <w:b/>
          <w:bCs/>
          <w:sz w:val="18"/>
          <w:szCs w:val="18"/>
        </w:rPr>
        <w:t>2016</w:t>
      </w:r>
      <w:r w:rsidR="00B52D74">
        <w:rPr>
          <w:rFonts w:ascii="Tahoma" w:hAnsi="Tahoma" w:cs="Tahoma"/>
          <w:b/>
          <w:bCs/>
          <w:sz w:val="18"/>
          <w:szCs w:val="18"/>
        </w:rPr>
        <w:t>. godini</w:t>
      </w:r>
      <w:r w:rsidRPr="007B23A7">
        <w:rPr>
          <w:rFonts w:ascii="Tahoma" w:hAnsi="Tahoma" w:cs="Tahoma"/>
          <w:b/>
          <w:bCs/>
          <w:sz w:val="18"/>
          <w:szCs w:val="18"/>
        </w:rPr>
        <w:t xml:space="preserve"> </w:t>
      </w:r>
      <w:r w:rsidRPr="007B23A7">
        <w:rPr>
          <w:rFonts w:ascii="Tahoma" w:hAnsi="Tahoma" w:cs="Tahoma"/>
          <w:b/>
          <w:sz w:val="18"/>
          <w:szCs w:val="18"/>
          <w:u w:val="single"/>
        </w:rPr>
        <w:t>bez PDV</w:t>
      </w:r>
      <w:r w:rsidRPr="007B23A7">
        <w:rPr>
          <w:rFonts w:ascii="Tahoma" w:hAnsi="Tahoma" w:cs="Tahoma"/>
          <w:b/>
          <w:sz w:val="18"/>
          <w:szCs w:val="18"/>
        </w:rPr>
        <w:t xml:space="preserve">: </w:t>
      </w:r>
    </w:p>
    <w:p w:rsidR="00EA5963" w:rsidRPr="009C3CDE" w:rsidRDefault="007B23A7" w:rsidP="00EA5963">
      <w:pPr>
        <w:ind w:firstLine="708"/>
        <w:jc w:val="both"/>
        <w:rPr>
          <w:rFonts w:ascii="Tahoma" w:hAnsi="Tahoma" w:cs="Tahoma"/>
          <w:b/>
          <w:sz w:val="18"/>
          <w:szCs w:val="18"/>
        </w:rPr>
      </w:pPr>
      <w:r>
        <w:rPr>
          <w:rFonts w:ascii="Tahoma" w:hAnsi="Tahoma" w:cs="Tahoma"/>
          <w:b/>
          <w:sz w:val="18"/>
          <w:szCs w:val="18"/>
        </w:rPr>
        <w:t>________________________ kuna</w:t>
      </w:r>
    </w:p>
    <w:p w:rsidR="00EA5963" w:rsidRPr="009C3CDE" w:rsidRDefault="00EA5963" w:rsidP="00EA5963">
      <w:pPr>
        <w:ind w:left="1416" w:firstLine="708"/>
        <w:jc w:val="both"/>
        <w:rPr>
          <w:rFonts w:ascii="Tahoma" w:hAnsi="Tahoma" w:cs="Tahoma"/>
          <w:b/>
          <w:sz w:val="18"/>
          <w:szCs w:val="18"/>
        </w:rPr>
      </w:pPr>
    </w:p>
    <w:p w:rsidR="00EA5963" w:rsidRPr="009C3CDE" w:rsidRDefault="00EA5963" w:rsidP="00EA5963">
      <w:pPr>
        <w:jc w:val="both"/>
        <w:rPr>
          <w:rFonts w:ascii="Tahoma" w:hAnsi="Tahoma" w:cs="Tahoma"/>
          <w:b/>
          <w:sz w:val="18"/>
          <w:szCs w:val="18"/>
        </w:rPr>
      </w:pPr>
      <w:r w:rsidRPr="009C3CDE">
        <w:rPr>
          <w:rFonts w:ascii="Tahoma" w:hAnsi="Tahoma" w:cs="Tahoma"/>
          <w:b/>
          <w:sz w:val="18"/>
          <w:szCs w:val="18"/>
        </w:rPr>
        <w:t>(slovima: _________________________________________________)</w:t>
      </w:r>
    </w:p>
    <w:p w:rsidR="00EA5963" w:rsidRPr="009C3CDE" w:rsidRDefault="00EA5963" w:rsidP="00EA5963">
      <w:pPr>
        <w:jc w:val="both"/>
        <w:rPr>
          <w:rFonts w:ascii="Tahoma" w:hAnsi="Tahoma" w:cs="Tahoma"/>
          <w:sz w:val="18"/>
          <w:szCs w:val="18"/>
        </w:rPr>
      </w:pPr>
    </w:p>
    <w:p w:rsidR="00EA5963" w:rsidRPr="007B23A7" w:rsidRDefault="00EA5963" w:rsidP="00EA5963">
      <w:pPr>
        <w:jc w:val="both"/>
        <w:rPr>
          <w:rFonts w:ascii="Tahoma" w:hAnsi="Tahoma" w:cs="Tahoma"/>
          <w:sz w:val="18"/>
          <w:szCs w:val="18"/>
        </w:rPr>
      </w:pPr>
      <w:r w:rsidRPr="007B23A7">
        <w:rPr>
          <w:rFonts w:ascii="Tahoma" w:hAnsi="Tahoma" w:cs="Tahoma"/>
          <w:sz w:val="18"/>
          <w:szCs w:val="18"/>
        </w:rPr>
        <w:t>U cijenu nije uključen porez na dodanu vrijednost koja iznosi</w:t>
      </w:r>
    </w:p>
    <w:p w:rsidR="00EA5963" w:rsidRPr="007B23A7" w:rsidRDefault="00EA5963" w:rsidP="00EA5963">
      <w:pPr>
        <w:ind w:left="1416" w:firstLine="708"/>
        <w:jc w:val="both"/>
        <w:rPr>
          <w:rFonts w:ascii="Tahoma" w:hAnsi="Tahoma" w:cs="Tahoma"/>
          <w:sz w:val="18"/>
          <w:szCs w:val="18"/>
        </w:rPr>
      </w:pPr>
    </w:p>
    <w:p w:rsidR="00EA5963" w:rsidRPr="007B23A7" w:rsidRDefault="00EA5963" w:rsidP="00EA5963">
      <w:pPr>
        <w:jc w:val="both"/>
        <w:rPr>
          <w:rFonts w:ascii="Tahoma" w:hAnsi="Tahoma" w:cs="Tahoma"/>
          <w:sz w:val="18"/>
          <w:szCs w:val="18"/>
        </w:rPr>
      </w:pPr>
      <w:r w:rsidRPr="007B23A7">
        <w:rPr>
          <w:rFonts w:ascii="Tahoma" w:hAnsi="Tahoma" w:cs="Tahoma"/>
          <w:sz w:val="18"/>
          <w:szCs w:val="18"/>
        </w:rPr>
        <w:t>________________________</w:t>
      </w:r>
      <w:r w:rsidR="007B23A7" w:rsidRPr="007B23A7">
        <w:rPr>
          <w:rFonts w:ascii="Tahoma" w:hAnsi="Tahoma" w:cs="Tahoma"/>
          <w:sz w:val="18"/>
          <w:szCs w:val="18"/>
        </w:rPr>
        <w:t>kuna</w:t>
      </w:r>
    </w:p>
    <w:p w:rsidR="00EA5963" w:rsidRPr="007B23A7" w:rsidRDefault="00EA5963" w:rsidP="00EA5963">
      <w:pPr>
        <w:ind w:left="1416" w:firstLine="708"/>
        <w:jc w:val="both"/>
        <w:rPr>
          <w:rFonts w:ascii="Tahoma" w:hAnsi="Tahoma" w:cs="Tahoma"/>
          <w:sz w:val="18"/>
          <w:szCs w:val="18"/>
        </w:rPr>
      </w:pPr>
    </w:p>
    <w:p w:rsidR="00EA5963" w:rsidRPr="009C3CDE" w:rsidRDefault="00EA5963" w:rsidP="00EA5963">
      <w:pPr>
        <w:jc w:val="both"/>
        <w:rPr>
          <w:rFonts w:ascii="Tahoma" w:hAnsi="Tahoma" w:cs="Tahoma"/>
          <w:sz w:val="18"/>
          <w:szCs w:val="18"/>
        </w:rPr>
      </w:pPr>
      <w:r w:rsidRPr="007B23A7">
        <w:rPr>
          <w:rFonts w:ascii="Tahoma" w:hAnsi="Tahoma" w:cs="Tahoma"/>
          <w:sz w:val="18"/>
          <w:szCs w:val="18"/>
        </w:rPr>
        <w:t>(slovima: _________________________________________________)</w:t>
      </w:r>
    </w:p>
    <w:p w:rsidR="00EA5963" w:rsidRPr="009C3CDE" w:rsidRDefault="00EA5963" w:rsidP="00EA5963">
      <w:pPr>
        <w:jc w:val="both"/>
        <w:rPr>
          <w:rFonts w:ascii="Tahoma" w:hAnsi="Tahoma" w:cs="Tahoma"/>
          <w:sz w:val="18"/>
          <w:szCs w:val="18"/>
        </w:rPr>
      </w:pPr>
    </w:p>
    <w:p w:rsidR="00EA5963" w:rsidRPr="007B23A7" w:rsidRDefault="00EA5963" w:rsidP="00EA5963">
      <w:pPr>
        <w:jc w:val="both"/>
        <w:rPr>
          <w:rFonts w:ascii="Tahoma" w:hAnsi="Tahoma" w:cs="Tahoma"/>
          <w:b/>
          <w:bCs/>
          <w:sz w:val="18"/>
          <w:szCs w:val="18"/>
        </w:rPr>
      </w:pPr>
      <w:r w:rsidRPr="007B23A7">
        <w:rPr>
          <w:rFonts w:ascii="Tahoma" w:hAnsi="Tahoma" w:cs="Tahoma"/>
          <w:b/>
          <w:sz w:val="18"/>
          <w:szCs w:val="18"/>
        </w:rPr>
        <w:t xml:space="preserve">sveukupna cijena </w:t>
      </w:r>
      <w:r w:rsidRPr="007B23A7">
        <w:rPr>
          <w:rFonts w:ascii="Tahoma" w:hAnsi="Tahoma" w:cs="Tahoma"/>
          <w:b/>
          <w:bCs/>
          <w:sz w:val="18"/>
          <w:szCs w:val="18"/>
        </w:rPr>
        <w:t>izrade izložbenog prostora (štan</w:t>
      </w:r>
      <w:r w:rsidR="00DE5185" w:rsidRPr="007B23A7">
        <w:rPr>
          <w:rFonts w:ascii="Tahoma" w:hAnsi="Tahoma" w:cs="Tahoma"/>
          <w:b/>
          <w:bCs/>
          <w:sz w:val="18"/>
          <w:szCs w:val="18"/>
        </w:rPr>
        <w:t>dova</w:t>
      </w:r>
      <w:r w:rsidRPr="007B23A7">
        <w:rPr>
          <w:rFonts w:ascii="Tahoma" w:hAnsi="Tahoma" w:cs="Tahoma"/>
          <w:b/>
          <w:bCs/>
          <w:sz w:val="18"/>
          <w:szCs w:val="18"/>
        </w:rPr>
        <w:t>)</w:t>
      </w:r>
      <w:r w:rsidR="00DE5185" w:rsidRPr="007B23A7">
        <w:rPr>
          <w:rFonts w:ascii="Tahoma" w:hAnsi="Tahoma" w:cs="Tahoma"/>
          <w:b/>
          <w:bCs/>
          <w:sz w:val="18"/>
          <w:szCs w:val="18"/>
        </w:rPr>
        <w:t xml:space="preserve"> </w:t>
      </w:r>
      <w:r w:rsidRPr="007B23A7">
        <w:rPr>
          <w:rFonts w:ascii="Tahoma" w:hAnsi="Tahoma" w:cs="Tahoma"/>
          <w:b/>
          <w:bCs/>
          <w:sz w:val="18"/>
          <w:szCs w:val="18"/>
        </w:rPr>
        <w:t>Hrvatske tur</w:t>
      </w:r>
      <w:r w:rsidR="00DE5185" w:rsidRPr="007B23A7">
        <w:rPr>
          <w:rFonts w:ascii="Tahoma" w:hAnsi="Tahoma" w:cs="Tahoma"/>
          <w:b/>
          <w:bCs/>
          <w:sz w:val="18"/>
          <w:szCs w:val="18"/>
        </w:rPr>
        <w:t>ističke zajednice na sajmovima u inozemstvu</w:t>
      </w:r>
      <w:r w:rsidR="007B23A7" w:rsidRPr="007B23A7">
        <w:rPr>
          <w:rFonts w:ascii="Tahoma" w:hAnsi="Tahoma" w:cs="Tahoma"/>
          <w:b/>
          <w:bCs/>
          <w:sz w:val="18"/>
          <w:szCs w:val="18"/>
        </w:rPr>
        <w:t xml:space="preserve"> u jesen </w:t>
      </w:r>
      <w:r w:rsidRPr="007B23A7">
        <w:rPr>
          <w:rFonts w:ascii="Tahoma" w:hAnsi="Tahoma" w:cs="Tahoma"/>
          <w:b/>
          <w:bCs/>
          <w:sz w:val="18"/>
          <w:szCs w:val="18"/>
        </w:rPr>
        <w:t>2014.</w:t>
      </w:r>
      <w:r w:rsidR="00B52D74">
        <w:rPr>
          <w:rFonts w:ascii="Tahoma" w:hAnsi="Tahoma" w:cs="Tahoma"/>
          <w:b/>
          <w:bCs/>
          <w:sz w:val="18"/>
          <w:szCs w:val="18"/>
        </w:rPr>
        <w:t xml:space="preserve"> te</w:t>
      </w:r>
      <w:r w:rsidR="00DE5185" w:rsidRPr="007B23A7">
        <w:rPr>
          <w:rFonts w:ascii="Tahoma" w:hAnsi="Tahoma" w:cs="Tahoma"/>
          <w:b/>
          <w:bCs/>
          <w:sz w:val="18"/>
          <w:szCs w:val="18"/>
        </w:rPr>
        <w:t xml:space="preserve"> </w:t>
      </w:r>
      <w:r w:rsidR="00B52D74">
        <w:rPr>
          <w:rFonts w:ascii="Tahoma" w:hAnsi="Tahoma" w:cs="Tahoma"/>
          <w:b/>
          <w:bCs/>
          <w:sz w:val="18"/>
          <w:szCs w:val="18"/>
        </w:rPr>
        <w:t xml:space="preserve">u </w:t>
      </w:r>
      <w:r w:rsidR="00DE5185" w:rsidRPr="007B23A7">
        <w:rPr>
          <w:rFonts w:ascii="Tahoma" w:hAnsi="Tahoma" w:cs="Tahoma"/>
          <w:b/>
          <w:bCs/>
          <w:sz w:val="18"/>
          <w:szCs w:val="18"/>
        </w:rPr>
        <w:t xml:space="preserve">2015. i 2016. </w:t>
      </w:r>
      <w:r w:rsidR="00B52D74">
        <w:rPr>
          <w:rFonts w:ascii="Tahoma" w:hAnsi="Tahoma" w:cs="Tahoma"/>
          <w:b/>
          <w:bCs/>
          <w:sz w:val="18"/>
          <w:szCs w:val="18"/>
        </w:rPr>
        <w:t>godini</w:t>
      </w:r>
      <w:r w:rsidRPr="007B23A7">
        <w:rPr>
          <w:rFonts w:ascii="Tahoma" w:hAnsi="Tahoma" w:cs="Tahoma"/>
          <w:b/>
          <w:bCs/>
          <w:sz w:val="18"/>
          <w:szCs w:val="18"/>
        </w:rPr>
        <w:t xml:space="preserve"> </w:t>
      </w:r>
      <w:r w:rsidRPr="007B23A7">
        <w:rPr>
          <w:rFonts w:ascii="Tahoma" w:hAnsi="Tahoma" w:cs="Tahoma"/>
          <w:b/>
          <w:bCs/>
          <w:sz w:val="18"/>
          <w:szCs w:val="18"/>
          <w:u w:val="single"/>
        </w:rPr>
        <w:t>s PDV</w:t>
      </w:r>
      <w:r w:rsidRPr="007B23A7">
        <w:rPr>
          <w:rFonts w:ascii="Tahoma" w:hAnsi="Tahoma" w:cs="Tahoma"/>
          <w:b/>
          <w:sz w:val="18"/>
          <w:szCs w:val="18"/>
        </w:rPr>
        <w:t>:</w:t>
      </w:r>
    </w:p>
    <w:p w:rsidR="00EA5963" w:rsidRPr="007B23A7" w:rsidRDefault="00EA5963" w:rsidP="00EA5963">
      <w:pPr>
        <w:jc w:val="both"/>
        <w:rPr>
          <w:rFonts w:ascii="Tahoma" w:hAnsi="Tahoma" w:cs="Tahoma"/>
          <w:b/>
          <w:sz w:val="18"/>
          <w:szCs w:val="18"/>
        </w:rPr>
      </w:pPr>
    </w:p>
    <w:p w:rsidR="00EA5963" w:rsidRPr="007B23A7" w:rsidRDefault="007B23A7" w:rsidP="00EA5963">
      <w:pPr>
        <w:jc w:val="both"/>
        <w:rPr>
          <w:rFonts w:ascii="Tahoma" w:hAnsi="Tahoma" w:cs="Tahoma"/>
          <w:b/>
          <w:sz w:val="18"/>
          <w:szCs w:val="18"/>
        </w:rPr>
      </w:pPr>
      <w:r w:rsidRPr="007B23A7">
        <w:rPr>
          <w:rFonts w:ascii="Tahoma" w:hAnsi="Tahoma" w:cs="Tahoma"/>
          <w:b/>
          <w:sz w:val="18"/>
          <w:szCs w:val="18"/>
        </w:rPr>
        <w:t>________________________ kuna</w:t>
      </w:r>
    </w:p>
    <w:p w:rsidR="00EA5963" w:rsidRPr="007B23A7" w:rsidRDefault="00EA5963" w:rsidP="00EA5963">
      <w:pPr>
        <w:ind w:left="1416" w:firstLine="708"/>
        <w:jc w:val="both"/>
        <w:rPr>
          <w:rFonts w:ascii="Tahoma" w:hAnsi="Tahoma" w:cs="Tahoma"/>
          <w:b/>
          <w:sz w:val="18"/>
          <w:szCs w:val="18"/>
        </w:rPr>
      </w:pPr>
    </w:p>
    <w:p w:rsidR="00EA5963" w:rsidRPr="009C3CDE" w:rsidRDefault="00EA5963" w:rsidP="00EA5963">
      <w:pPr>
        <w:jc w:val="both"/>
        <w:rPr>
          <w:rFonts w:ascii="Tahoma" w:hAnsi="Tahoma" w:cs="Tahoma"/>
          <w:b/>
          <w:sz w:val="18"/>
          <w:szCs w:val="18"/>
        </w:rPr>
      </w:pPr>
      <w:r w:rsidRPr="007B23A7">
        <w:rPr>
          <w:rFonts w:ascii="Tahoma" w:hAnsi="Tahoma" w:cs="Tahoma"/>
          <w:b/>
          <w:sz w:val="18"/>
          <w:szCs w:val="18"/>
        </w:rPr>
        <w:t>(slovima: _________________________________________________)</w:t>
      </w:r>
    </w:p>
    <w:p w:rsidR="00EA5963" w:rsidRPr="009C3CDE" w:rsidRDefault="00EA5963" w:rsidP="00EA5963">
      <w:pPr>
        <w:jc w:val="both"/>
        <w:rPr>
          <w:rFonts w:ascii="Tahoma" w:hAnsi="Tahoma" w:cs="Tahoma"/>
          <w:sz w:val="20"/>
          <w:szCs w:val="20"/>
        </w:rPr>
      </w:pPr>
    </w:p>
    <w:p w:rsidR="00EA5963" w:rsidRPr="009C3CDE" w:rsidRDefault="00EA5963" w:rsidP="00EA5963">
      <w:pPr>
        <w:jc w:val="both"/>
        <w:rPr>
          <w:rFonts w:ascii="Tahoma" w:hAnsi="Tahoma" w:cs="Tahoma"/>
          <w:sz w:val="18"/>
          <w:szCs w:val="18"/>
        </w:rPr>
      </w:pPr>
      <w:r w:rsidRPr="009C3CDE">
        <w:rPr>
          <w:rFonts w:ascii="Tahoma" w:hAnsi="Tahoma" w:cs="Tahoma"/>
          <w:sz w:val="18"/>
          <w:szCs w:val="18"/>
        </w:rPr>
        <w:t xml:space="preserve">3. Rok valjanosti ponude iznosi 90 dana. </w:t>
      </w:r>
    </w:p>
    <w:p w:rsidR="00EA5963" w:rsidRPr="009C3CDE" w:rsidRDefault="00EA5963" w:rsidP="00EA5963">
      <w:pPr>
        <w:jc w:val="both"/>
        <w:rPr>
          <w:rFonts w:ascii="Tahoma" w:hAnsi="Tahoma" w:cs="Tahoma"/>
          <w:sz w:val="18"/>
          <w:szCs w:val="18"/>
        </w:rPr>
      </w:pPr>
    </w:p>
    <w:p w:rsidR="00EA5963" w:rsidRPr="009C3CDE" w:rsidRDefault="00EA5963" w:rsidP="00EA5963">
      <w:pPr>
        <w:jc w:val="both"/>
        <w:rPr>
          <w:rFonts w:ascii="Tahoma" w:hAnsi="Tahoma" w:cs="Tahoma"/>
          <w:sz w:val="18"/>
          <w:szCs w:val="18"/>
        </w:rPr>
      </w:pPr>
      <w:r w:rsidRPr="009C3CDE">
        <w:rPr>
          <w:rFonts w:ascii="Tahoma" w:hAnsi="Tahoma" w:cs="Tahoma"/>
          <w:sz w:val="18"/>
          <w:szCs w:val="18"/>
        </w:rPr>
        <w:t>4. Nabavu se obvezu</w:t>
      </w:r>
      <w:r w:rsidR="007B23A7">
        <w:rPr>
          <w:rFonts w:ascii="Tahoma" w:hAnsi="Tahoma" w:cs="Tahoma"/>
          <w:sz w:val="18"/>
          <w:szCs w:val="18"/>
        </w:rPr>
        <w:t>jemo izvršiti sukladno dokumentaciji za nadmetanje i tehničkoj dokumentaciji.</w:t>
      </w:r>
    </w:p>
    <w:p w:rsidR="00EA5963" w:rsidRPr="009C3CDE" w:rsidRDefault="00EA5963" w:rsidP="00EA5963">
      <w:pPr>
        <w:jc w:val="both"/>
        <w:rPr>
          <w:rFonts w:ascii="Tahoma" w:hAnsi="Tahoma" w:cs="Tahoma"/>
          <w:sz w:val="18"/>
          <w:szCs w:val="18"/>
        </w:rPr>
      </w:pPr>
    </w:p>
    <w:p w:rsidR="00EA5963" w:rsidRPr="009C3CDE" w:rsidRDefault="00EA5963" w:rsidP="00EA5963">
      <w:pPr>
        <w:jc w:val="both"/>
        <w:rPr>
          <w:rFonts w:ascii="Tahoma" w:hAnsi="Tahoma" w:cs="Tahoma"/>
          <w:sz w:val="18"/>
          <w:szCs w:val="18"/>
        </w:rPr>
      </w:pPr>
      <w:r w:rsidRPr="009C3CDE">
        <w:rPr>
          <w:rFonts w:ascii="Tahoma" w:hAnsi="Tahoma" w:cs="Tahoma"/>
          <w:sz w:val="18"/>
          <w:szCs w:val="18"/>
        </w:rPr>
        <w:t xml:space="preserve">5. Plaćanje se vrši temeljem ispostavljenog računa, s rokom naplate računa unutar 30 dana od primitka istih. </w:t>
      </w:r>
    </w:p>
    <w:p w:rsidR="00EA5963" w:rsidRPr="009C3CDE" w:rsidRDefault="00EA5963" w:rsidP="00EA5963">
      <w:pPr>
        <w:jc w:val="both"/>
        <w:rPr>
          <w:rFonts w:ascii="Tahoma" w:hAnsi="Tahoma" w:cs="Tahoma"/>
          <w:sz w:val="18"/>
          <w:szCs w:val="18"/>
        </w:rPr>
      </w:pPr>
    </w:p>
    <w:p w:rsidR="00EA5963" w:rsidRPr="009C3CDE" w:rsidRDefault="00EA5963" w:rsidP="00EA5963">
      <w:pPr>
        <w:jc w:val="both"/>
        <w:rPr>
          <w:rFonts w:ascii="Tahoma" w:hAnsi="Tahoma" w:cs="Tahoma"/>
          <w:sz w:val="18"/>
          <w:szCs w:val="18"/>
        </w:rPr>
      </w:pPr>
      <w:r w:rsidRPr="009C3CDE">
        <w:rPr>
          <w:rFonts w:ascii="Tahoma" w:hAnsi="Tahoma" w:cs="Tahoma"/>
          <w:sz w:val="18"/>
          <w:szCs w:val="18"/>
        </w:rPr>
        <w:t xml:space="preserve">6. Na međusobna prava i obveze između nas i naručitelja koja nisu naznačena u ovoj ponudi primjenjivati će se odredbe Zakona o obveznim odnosima. </w:t>
      </w:r>
    </w:p>
    <w:p w:rsidR="00EA5963" w:rsidRPr="009C3CDE" w:rsidRDefault="00EA5963" w:rsidP="00EA5963">
      <w:pPr>
        <w:jc w:val="both"/>
        <w:rPr>
          <w:rFonts w:ascii="Tahoma" w:hAnsi="Tahoma" w:cs="Tahoma"/>
          <w:sz w:val="18"/>
          <w:szCs w:val="18"/>
        </w:rPr>
      </w:pPr>
    </w:p>
    <w:p w:rsidR="00EA5963" w:rsidRPr="009C3CDE" w:rsidRDefault="00EA5963" w:rsidP="00EA5963">
      <w:pPr>
        <w:jc w:val="both"/>
        <w:rPr>
          <w:rFonts w:ascii="Tahoma" w:hAnsi="Tahoma" w:cs="Tahoma"/>
          <w:sz w:val="18"/>
          <w:szCs w:val="18"/>
        </w:rPr>
      </w:pPr>
      <w:r w:rsidRPr="009C3CDE">
        <w:rPr>
          <w:rFonts w:ascii="Tahoma" w:hAnsi="Tahoma" w:cs="Tahoma"/>
          <w:sz w:val="18"/>
          <w:szCs w:val="18"/>
        </w:rPr>
        <w:t>7. Sastavni dio ove ponude čini troškovnik usluga (Prilog 4. Dokumentacije za nadmetanje).</w:t>
      </w:r>
    </w:p>
    <w:p w:rsidR="00EA5963" w:rsidRPr="009C3CDE" w:rsidRDefault="00EA5963" w:rsidP="00EA5963">
      <w:pPr>
        <w:jc w:val="both"/>
        <w:rPr>
          <w:rFonts w:ascii="Tahoma" w:hAnsi="Tahoma" w:cs="Tahoma"/>
          <w:sz w:val="18"/>
          <w:szCs w:val="18"/>
        </w:rPr>
      </w:pPr>
    </w:p>
    <w:p w:rsidR="00EA5963" w:rsidRPr="009C3CDE" w:rsidRDefault="00EA5963" w:rsidP="00EA5963">
      <w:pPr>
        <w:jc w:val="both"/>
        <w:rPr>
          <w:rFonts w:ascii="Tahoma" w:hAnsi="Tahoma" w:cs="Tahoma"/>
          <w:sz w:val="18"/>
          <w:szCs w:val="18"/>
        </w:rPr>
      </w:pPr>
      <w:r w:rsidRPr="009C3CDE">
        <w:rPr>
          <w:rFonts w:ascii="Tahoma" w:hAnsi="Tahoma" w:cs="Tahoma"/>
          <w:sz w:val="18"/>
          <w:szCs w:val="18"/>
        </w:rPr>
        <w:t xml:space="preserve">8. U privitku dostavljamo isprave u svrhu dokazivanja sposobnosti navedene u točki 9. Dokumentacije za nadmetanje te ispunjen troškovnik. </w:t>
      </w:r>
    </w:p>
    <w:p w:rsidR="00EA5963" w:rsidRPr="009C3CDE" w:rsidRDefault="00EA5963" w:rsidP="00EA5963">
      <w:pPr>
        <w:jc w:val="both"/>
        <w:rPr>
          <w:rFonts w:ascii="Tahoma" w:hAnsi="Tahoma" w:cs="Tahoma"/>
          <w:sz w:val="18"/>
          <w:szCs w:val="18"/>
        </w:rPr>
      </w:pPr>
    </w:p>
    <w:p w:rsidR="00EA5963" w:rsidRPr="009C3CDE" w:rsidRDefault="00EA5963" w:rsidP="00EA5963">
      <w:pPr>
        <w:jc w:val="both"/>
        <w:rPr>
          <w:rFonts w:ascii="Tahoma" w:hAnsi="Tahoma" w:cs="Tahoma"/>
          <w:color w:val="FF0000"/>
          <w:sz w:val="18"/>
          <w:szCs w:val="18"/>
        </w:rPr>
      </w:pPr>
      <w:r w:rsidRPr="009C3CDE">
        <w:rPr>
          <w:rFonts w:ascii="Tahoma" w:hAnsi="Tahoma" w:cs="Tahoma"/>
          <w:sz w:val="18"/>
          <w:szCs w:val="18"/>
        </w:rPr>
        <w:t>9. Ovim prihvaćamo sve uvjete iz dokumentacije za nadmetanje.</w:t>
      </w:r>
    </w:p>
    <w:p w:rsidR="00EA5963" w:rsidRPr="009C3CDE" w:rsidRDefault="00EA5963" w:rsidP="00EA5963">
      <w:pPr>
        <w:rPr>
          <w:rFonts w:ascii="Tahoma" w:hAnsi="Tahoma" w:cs="Tahoma"/>
          <w:sz w:val="20"/>
          <w:szCs w:val="20"/>
        </w:rPr>
      </w:pPr>
    </w:p>
    <w:p w:rsidR="00EA5963" w:rsidRPr="009C3CDE" w:rsidRDefault="00EA5963" w:rsidP="00EA5963">
      <w:pPr>
        <w:rPr>
          <w:rFonts w:ascii="Tahoma" w:hAnsi="Tahoma" w:cs="Tahoma"/>
          <w:sz w:val="20"/>
          <w:szCs w:val="20"/>
        </w:rPr>
      </w:pPr>
      <w:r w:rsidRPr="009C3CDE">
        <w:rPr>
          <w:rFonts w:ascii="Tahoma" w:hAnsi="Tahoma" w:cs="Tahoma"/>
          <w:sz w:val="20"/>
          <w:szCs w:val="20"/>
        </w:rPr>
        <w:t>U _________________, _______________ godine</w:t>
      </w:r>
    </w:p>
    <w:p w:rsidR="00EA5963" w:rsidRPr="009C3CDE" w:rsidRDefault="00EA5963" w:rsidP="00EA5963">
      <w:pPr>
        <w:ind w:left="4956" w:right="440"/>
        <w:jc w:val="center"/>
        <w:rPr>
          <w:rFonts w:ascii="Tahoma" w:hAnsi="Tahoma" w:cs="Tahoma"/>
          <w:sz w:val="20"/>
          <w:szCs w:val="20"/>
        </w:rPr>
      </w:pPr>
      <w:r w:rsidRPr="009C3CDE">
        <w:rPr>
          <w:rFonts w:ascii="Tahoma" w:hAnsi="Tahoma" w:cs="Tahoma"/>
          <w:sz w:val="20"/>
          <w:szCs w:val="20"/>
        </w:rPr>
        <w:t xml:space="preserve">      POTPIS OVLAŠTENE OSOBE</w:t>
      </w:r>
    </w:p>
    <w:p w:rsidR="00EA5963" w:rsidRPr="009C3CDE" w:rsidRDefault="00EA5963" w:rsidP="00EA5963">
      <w:pPr>
        <w:ind w:left="4140" w:right="440"/>
        <w:rPr>
          <w:rFonts w:ascii="Tahoma" w:hAnsi="Tahoma" w:cs="Tahoma"/>
          <w:sz w:val="20"/>
          <w:szCs w:val="20"/>
        </w:rPr>
      </w:pPr>
      <w:r w:rsidRPr="009C3CDE">
        <w:rPr>
          <w:rFonts w:ascii="Tahoma" w:hAnsi="Tahoma" w:cs="Tahoma"/>
          <w:sz w:val="20"/>
          <w:szCs w:val="20"/>
        </w:rPr>
        <w:t>M.P.</w:t>
      </w:r>
    </w:p>
    <w:p w:rsidR="00EA5963" w:rsidRPr="009C3CDE" w:rsidRDefault="00EA5963" w:rsidP="00DE322E">
      <w:pPr>
        <w:pStyle w:val="Naslov1"/>
        <w:rPr>
          <w:rFonts w:ascii="Tahoma" w:hAnsi="Tahoma" w:cs="Tahoma"/>
          <w:b w:val="0"/>
          <w:bCs w:val="0"/>
          <w:iCs/>
        </w:rPr>
      </w:pPr>
      <w:r w:rsidRPr="009C3CDE">
        <w:rPr>
          <w:rFonts w:ascii="Tahoma" w:hAnsi="Tahoma" w:cs="Tahoma"/>
          <w:sz w:val="20"/>
          <w:szCs w:val="20"/>
        </w:rPr>
        <w:br w:type="page"/>
      </w:r>
      <w:bookmarkStart w:id="37" w:name="_Toc358969462"/>
      <w:r w:rsidRPr="007B23A7">
        <w:rPr>
          <w:rFonts w:ascii="Tahoma" w:hAnsi="Tahoma" w:cs="Tahoma"/>
          <w:b w:val="0"/>
          <w:u w:val="single"/>
        </w:rPr>
        <w:lastRenderedPageBreak/>
        <w:t>PRILOG 7</w:t>
      </w:r>
      <w:bookmarkEnd w:id="37"/>
    </w:p>
    <w:p w:rsidR="00EA5963" w:rsidRPr="009C3CDE" w:rsidRDefault="00EA5963" w:rsidP="00EA5963">
      <w:pPr>
        <w:jc w:val="both"/>
        <w:rPr>
          <w:rFonts w:ascii="Tahoma" w:hAnsi="Tahoma" w:cs="Tahoma"/>
          <w:b/>
          <w:u w:val="single"/>
        </w:rPr>
      </w:pPr>
    </w:p>
    <w:p w:rsidR="00EA5963" w:rsidRPr="009C3CDE" w:rsidRDefault="00EA5963" w:rsidP="00EA5963">
      <w:pPr>
        <w:jc w:val="both"/>
        <w:rPr>
          <w:rFonts w:ascii="Tahoma" w:hAnsi="Tahoma" w:cs="Tahoma"/>
        </w:rPr>
      </w:pPr>
      <w:r w:rsidRPr="009C3CDE">
        <w:rPr>
          <w:rFonts w:ascii="Tahoma" w:hAnsi="Tahoma" w:cs="Tahoma"/>
        </w:rPr>
        <w:t xml:space="preserve">Temeljem poziva na nadmetanje Glavnog ureda Hrvatske turističke zajednice, dajem slijedeću </w:t>
      </w:r>
    </w:p>
    <w:p w:rsidR="00EA5963" w:rsidRPr="009C3CDE" w:rsidRDefault="00EA5963" w:rsidP="00EA5963">
      <w:pPr>
        <w:jc w:val="both"/>
        <w:rPr>
          <w:rFonts w:ascii="Tahoma" w:hAnsi="Tahoma" w:cs="Tahoma"/>
        </w:rPr>
      </w:pPr>
    </w:p>
    <w:p w:rsidR="00EA5963" w:rsidRPr="009C3CDE" w:rsidRDefault="00EA5963" w:rsidP="00EA5963">
      <w:pPr>
        <w:jc w:val="center"/>
        <w:rPr>
          <w:rFonts w:ascii="Tahoma" w:hAnsi="Tahoma" w:cs="Tahoma"/>
          <w:b/>
        </w:rPr>
      </w:pPr>
      <w:r w:rsidRPr="009C3CDE">
        <w:rPr>
          <w:rFonts w:ascii="Tahoma" w:hAnsi="Tahoma" w:cs="Tahoma"/>
          <w:b/>
        </w:rPr>
        <w:t>IZJAVU O POVJERLJIVOSTI</w:t>
      </w:r>
    </w:p>
    <w:p w:rsidR="00EA5963" w:rsidRPr="009C3CDE" w:rsidRDefault="00EA5963" w:rsidP="00EA5963">
      <w:pPr>
        <w:jc w:val="center"/>
        <w:rPr>
          <w:rFonts w:ascii="Tahoma" w:hAnsi="Tahoma" w:cs="Tahoma"/>
          <w:b/>
        </w:rPr>
      </w:pPr>
    </w:p>
    <w:p w:rsidR="00EA5963" w:rsidRPr="009C3CDE" w:rsidRDefault="00EA5963" w:rsidP="00EA5963">
      <w:pPr>
        <w:jc w:val="both"/>
        <w:rPr>
          <w:rFonts w:ascii="Tahoma" w:hAnsi="Tahoma" w:cs="Tahoma"/>
        </w:rPr>
      </w:pPr>
      <w:r w:rsidRPr="009C3CDE">
        <w:rPr>
          <w:rFonts w:ascii="Tahoma" w:hAnsi="Tahoma" w:cs="Tahoma"/>
        </w:rPr>
        <w:t xml:space="preserve">Ja,_______________________________________ </w:t>
      </w:r>
    </w:p>
    <w:p w:rsidR="00EA5963" w:rsidRPr="009C3CDE" w:rsidRDefault="00EA5963" w:rsidP="00EA5963">
      <w:pPr>
        <w:jc w:val="both"/>
        <w:rPr>
          <w:rFonts w:ascii="Tahoma" w:hAnsi="Tahoma" w:cs="Tahoma"/>
        </w:rPr>
      </w:pPr>
    </w:p>
    <w:p w:rsidR="00EA5963" w:rsidRPr="009C3CDE" w:rsidRDefault="00EA5963" w:rsidP="00EA5963">
      <w:pPr>
        <w:jc w:val="both"/>
        <w:rPr>
          <w:rFonts w:ascii="Tahoma" w:hAnsi="Tahoma" w:cs="Tahoma"/>
        </w:rPr>
      </w:pPr>
      <w:r w:rsidRPr="009C3CDE">
        <w:rPr>
          <w:rFonts w:ascii="Tahoma" w:hAnsi="Tahoma" w:cs="Tahoma"/>
        </w:rPr>
        <w:t>iz  tvr</w:t>
      </w:r>
      <w:r w:rsidR="00604354" w:rsidRPr="009C3CDE">
        <w:rPr>
          <w:rFonts w:ascii="Tahoma" w:hAnsi="Tahoma" w:cs="Tahoma"/>
        </w:rPr>
        <w:t>t</w:t>
      </w:r>
      <w:r w:rsidRPr="009C3CDE">
        <w:rPr>
          <w:rFonts w:ascii="Tahoma" w:hAnsi="Tahoma" w:cs="Tahoma"/>
        </w:rPr>
        <w:t>ke _________________________________</w:t>
      </w:r>
    </w:p>
    <w:p w:rsidR="00EA5963" w:rsidRPr="009C3CDE" w:rsidRDefault="00EA5963" w:rsidP="00EA5963">
      <w:pPr>
        <w:jc w:val="both"/>
        <w:rPr>
          <w:rFonts w:ascii="Tahoma" w:hAnsi="Tahoma" w:cs="Tahoma"/>
        </w:rPr>
      </w:pPr>
    </w:p>
    <w:p w:rsidR="00EA5963" w:rsidRPr="009C3CDE" w:rsidRDefault="00EA5963" w:rsidP="00EA5963">
      <w:pPr>
        <w:jc w:val="both"/>
        <w:rPr>
          <w:rFonts w:ascii="Tahoma" w:hAnsi="Tahoma" w:cs="Tahoma"/>
        </w:rPr>
      </w:pPr>
      <w:r w:rsidRPr="009C3CDE">
        <w:rPr>
          <w:rFonts w:ascii="Tahoma" w:hAnsi="Tahoma" w:cs="Tahoma"/>
        </w:rPr>
        <w:t>izjavljujem da:</w:t>
      </w:r>
    </w:p>
    <w:p w:rsidR="00EA5963" w:rsidRPr="009C3CDE" w:rsidRDefault="00EA5963" w:rsidP="00EA5963">
      <w:pPr>
        <w:numPr>
          <w:ilvl w:val="0"/>
          <w:numId w:val="31"/>
        </w:numPr>
        <w:jc w:val="both"/>
        <w:rPr>
          <w:rFonts w:ascii="Tahoma" w:hAnsi="Tahoma" w:cs="Tahoma"/>
        </w:rPr>
      </w:pPr>
      <w:r w:rsidRPr="009C3CDE">
        <w:rPr>
          <w:rFonts w:ascii="Tahoma" w:hAnsi="Tahoma" w:cs="Tahoma"/>
        </w:rPr>
        <w:t>neću otkriti, dati ili prenijeti povjerljive podatke u bilo kojem obliku bez izričitog pisanog pristanka organizatora nadmetanja (Hrvatske turističke zajednice),</w:t>
      </w:r>
    </w:p>
    <w:p w:rsidR="00EA5963" w:rsidRPr="009C3CDE" w:rsidRDefault="00EA5963" w:rsidP="00EA5963">
      <w:pPr>
        <w:numPr>
          <w:ilvl w:val="0"/>
          <w:numId w:val="31"/>
        </w:numPr>
        <w:jc w:val="both"/>
        <w:rPr>
          <w:rFonts w:ascii="Tahoma" w:hAnsi="Tahoma" w:cs="Tahoma"/>
        </w:rPr>
      </w:pPr>
      <w:r w:rsidRPr="009C3CDE">
        <w:rPr>
          <w:rFonts w:ascii="Tahoma" w:hAnsi="Tahoma" w:cs="Tahoma"/>
        </w:rPr>
        <w:t>neću koristiti povjerljive podatke i t</w:t>
      </w:r>
      <w:r w:rsidR="00B52D74">
        <w:rPr>
          <w:rFonts w:ascii="Tahoma" w:hAnsi="Tahoma" w:cs="Tahoma"/>
        </w:rPr>
        <w:t>ehničku dokumentaciju koja prilo</w:t>
      </w:r>
      <w:r w:rsidRPr="009C3CDE">
        <w:rPr>
          <w:rFonts w:ascii="Tahoma" w:hAnsi="Tahoma" w:cs="Tahoma"/>
        </w:rPr>
        <w:t xml:space="preserve">ži natječajnoj dokumentaciji ni na koji način niti u bilo koju svrhu osim one koja je navedena u pozivu i dokumentaciji za nadmetanje osim ako to odobri organizator nadmetanja pisanom suglasnošću, </w:t>
      </w:r>
    </w:p>
    <w:p w:rsidR="00EA5963" w:rsidRPr="009C3CDE" w:rsidRDefault="00EA5963" w:rsidP="00EA5963">
      <w:pPr>
        <w:numPr>
          <w:ilvl w:val="0"/>
          <w:numId w:val="31"/>
        </w:numPr>
        <w:jc w:val="both"/>
        <w:rPr>
          <w:rFonts w:ascii="Tahoma" w:hAnsi="Tahoma" w:cs="Tahoma"/>
        </w:rPr>
      </w:pPr>
      <w:r w:rsidRPr="009C3CDE">
        <w:rPr>
          <w:rFonts w:ascii="Tahoma" w:hAnsi="Tahoma" w:cs="Tahoma"/>
        </w:rPr>
        <w:t>ukoliko je radi izvršenja predmeta natječaja potrebno angažirati podizvođače, tada se obvezujem o tome obavijestiti organizatora nadmetanja kako bi i podizvođači potpisali izjavu o povjerljivosti, te im dostaviti samo  dio natječajne i druge tehničke dokumentacije u opsegu koji je potreban za izvršenje njihovog dijela posla.</w:t>
      </w:r>
    </w:p>
    <w:p w:rsidR="00EA5963" w:rsidRPr="009C3CDE" w:rsidRDefault="00EA5963" w:rsidP="00EA5963">
      <w:pPr>
        <w:jc w:val="both"/>
        <w:rPr>
          <w:rFonts w:ascii="Tahoma" w:hAnsi="Tahoma" w:cs="Tahoma"/>
        </w:rPr>
      </w:pPr>
    </w:p>
    <w:p w:rsidR="00EA5963" w:rsidRPr="009C3CDE" w:rsidRDefault="00EA5963" w:rsidP="00EA5963">
      <w:pPr>
        <w:jc w:val="both"/>
        <w:rPr>
          <w:rFonts w:ascii="Tahoma" w:hAnsi="Tahoma" w:cs="Tahoma"/>
        </w:rPr>
      </w:pPr>
      <w:r w:rsidRPr="009C3CDE">
        <w:rPr>
          <w:rFonts w:ascii="Tahoma" w:hAnsi="Tahoma" w:cs="Tahoma"/>
        </w:rPr>
        <w:t>Povjerljivi podaci i tehnička dokumentacija u smislu ove izjave predstavljaju sve podatke , bilo da imaju oznaku povjerljivosti ili ne, uključujući, ali ne ograničavajući na: poslovnu tajnu, opremu, planove crteže, nacrte, rasporede, studije, tehničke podatke, bilo koji oblik softwarea, dokume</w:t>
      </w:r>
      <w:r w:rsidR="00604354" w:rsidRPr="009C3CDE">
        <w:rPr>
          <w:rFonts w:ascii="Tahoma" w:hAnsi="Tahoma" w:cs="Tahoma"/>
        </w:rPr>
        <w:t>ntaciju, prepisku između strana</w:t>
      </w:r>
      <w:r w:rsidRPr="009C3CDE">
        <w:rPr>
          <w:rFonts w:ascii="Tahoma" w:hAnsi="Tahoma" w:cs="Tahoma"/>
        </w:rPr>
        <w:t xml:space="preserve"> ili druge poslovne ili tehničke podatke do koje Ponudioc može doći.</w:t>
      </w:r>
    </w:p>
    <w:p w:rsidR="00EA5963" w:rsidRPr="009C3CDE" w:rsidRDefault="00EA5963" w:rsidP="00EA5963">
      <w:pPr>
        <w:jc w:val="both"/>
        <w:rPr>
          <w:rFonts w:ascii="Tahoma" w:hAnsi="Tahoma" w:cs="Tahoma"/>
        </w:rPr>
      </w:pPr>
    </w:p>
    <w:p w:rsidR="00EA5963" w:rsidRPr="009C3CDE" w:rsidRDefault="00EA5963" w:rsidP="00EA5963">
      <w:pPr>
        <w:jc w:val="both"/>
        <w:rPr>
          <w:rFonts w:ascii="Tahoma" w:hAnsi="Tahoma" w:cs="Tahoma"/>
        </w:rPr>
      </w:pPr>
      <w:r w:rsidRPr="009C3CDE">
        <w:rPr>
          <w:rFonts w:ascii="Tahoma" w:hAnsi="Tahoma" w:cs="Tahoma"/>
        </w:rPr>
        <w:t>Ovu izjavu dajem osobno te kao osoba ovlaštena na zastupanje trgovačkog društva</w:t>
      </w:r>
    </w:p>
    <w:p w:rsidR="00EA5963" w:rsidRPr="009C3CDE" w:rsidRDefault="00EA5963" w:rsidP="00EA5963">
      <w:pPr>
        <w:jc w:val="both"/>
        <w:rPr>
          <w:rFonts w:ascii="Tahoma" w:hAnsi="Tahoma" w:cs="Tahoma"/>
        </w:rPr>
      </w:pPr>
    </w:p>
    <w:p w:rsidR="00EA5963" w:rsidRPr="009C3CDE" w:rsidRDefault="00EA5963" w:rsidP="00EA5963">
      <w:pPr>
        <w:jc w:val="both"/>
        <w:rPr>
          <w:rFonts w:ascii="Tahoma" w:hAnsi="Tahoma" w:cs="Tahoma"/>
        </w:rPr>
      </w:pPr>
      <w:r w:rsidRPr="009C3CDE">
        <w:rPr>
          <w:rFonts w:ascii="Tahoma" w:hAnsi="Tahoma" w:cs="Tahoma"/>
        </w:rPr>
        <w:t xml:space="preserve">____________________________ sa sjedištem u ________________ na </w:t>
      </w:r>
    </w:p>
    <w:p w:rsidR="00EA5963" w:rsidRPr="009C3CDE" w:rsidRDefault="00EA5963" w:rsidP="00EA5963">
      <w:pPr>
        <w:jc w:val="both"/>
        <w:rPr>
          <w:rFonts w:ascii="Tahoma" w:hAnsi="Tahoma" w:cs="Tahoma"/>
        </w:rPr>
      </w:pPr>
    </w:p>
    <w:p w:rsidR="00EA5963" w:rsidRPr="009C3CDE" w:rsidRDefault="00EA5963" w:rsidP="00EA5963">
      <w:pPr>
        <w:jc w:val="both"/>
        <w:rPr>
          <w:rFonts w:ascii="Tahoma" w:hAnsi="Tahoma" w:cs="Tahoma"/>
        </w:rPr>
      </w:pPr>
      <w:r w:rsidRPr="009C3CDE">
        <w:rPr>
          <w:rFonts w:ascii="Tahoma" w:hAnsi="Tahoma" w:cs="Tahoma"/>
        </w:rPr>
        <w:t>adresi___________________________________</w:t>
      </w:r>
    </w:p>
    <w:p w:rsidR="00EA5963" w:rsidRPr="009C3CDE" w:rsidRDefault="00EA5963" w:rsidP="00EA5963">
      <w:pPr>
        <w:jc w:val="both"/>
        <w:rPr>
          <w:rFonts w:ascii="Tahoma" w:hAnsi="Tahoma" w:cs="Tahoma"/>
        </w:rPr>
      </w:pPr>
    </w:p>
    <w:p w:rsidR="00EA5963" w:rsidRPr="009C3CDE" w:rsidRDefault="00EA5963" w:rsidP="00EA5963">
      <w:pPr>
        <w:jc w:val="both"/>
        <w:rPr>
          <w:rFonts w:ascii="Tahoma" w:hAnsi="Tahoma" w:cs="Tahoma"/>
        </w:rPr>
      </w:pPr>
      <w:r w:rsidRPr="009C3CDE">
        <w:rPr>
          <w:rFonts w:ascii="Tahoma" w:hAnsi="Tahoma" w:cs="Tahoma"/>
        </w:rPr>
        <w:t>U Zagrebu, ______</w:t>
      </w:r>
      <w:r w:rsidR="00DE5185">
        <w:rPr>
          <w:rFonts w:ascii="Tahoma" w:hAnsi="Tahoma" w:cs="Tahoma"/>
        </w:rPr>
        <w:t>________, dana______________2014</w:t>
      </w:r>
      <w:r w:rsidRPr="009C3CDE">
        <w:rPr>
          <w:rFonts w:ascii="Tahoma" w:hAnsi="Tahoma" w:cs="Tahoma"/>
        </w:rPr>
        <w:t>. godine</w:t>
      </w:r>
    </w:p>
    <w:bookmarkEnd w:id="1"/>
    <w:p w:rsidR="006F5D30" w:rsidRPr="009C3CDE" w:rsidRDefault="006F5D30">
      <w:pPr>
        <w:rPr>
          <w:rFonts w:ascii="Tahoma" w:hAnsi="Tahoma" w:cs="Tahoma"/>
          <w:b/>
          <w:bCs/>
          <w:color w:val="1F497D" w:themeColor="text2"/>
          <w:sz w:val="22"/>
          <w:szCs w:val="22"/>
        </w:rPr>
      </w:pPr>
    </w:p>
    <w:sectPr w:rsidR="006F5D30" w:rsidRPr="009C3CDE" w:rsidSect="004E04FE">
      <w:footerReference w:type="defaul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3C2" w:rsidRDefault="006763C2">
      <w:r>
        <w:separator/>
      </w:r>
    </w:p>
  </w:endnote>
  <w:endnote w:type="continuationSeparator" w:id="0">
    <w:p w:rsidR="006763C2" w:rsidRDefault="0067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3C2" w:rsidRDefault="000B17C2" w:rsidP="004E04FE">
    <w:pPr>
      <w:pStyle w:val="Podnoje"/>
      <w:framePr w:wrap="auto" w:vAnchor="text" w:hAnchor="margin" w:xAlign="right" w:y="1"/>
      <w:rPr>
        <w:rStyle w:val="Brojstranice"/>
      </w:rPr>
    </w:pPr>
    <w:r>
      <w:rPr>
        <w:rStyle w:val="Brojstranice"/>
      </w:rPr>
      <w:fldChar w:fldCharType="begin"/>
    </w:r>
    <w:r w:rsidR="006763C2">
      <w:rPr>
        <w:rStyle w:val="Brojstranice"/>
      </w:rPr>
      <w:instrText xml:space="preserve">PAGE  </w:instrText>
    </w:r>
    <w:r>
      <w:rPr>
        <w:rStyle w:val="Brojstranice"/>
      </w:rPr>
      <w:fldChar w:fldCharType="separate"/>
    </w:r>
    <w:r w:rsidR="00FC4A0C">
      <w:rPr>
        <w:rStyle w:val="Brojstranice"/>
        <w:noProof/>
      </w:rPr>
      <w:t>12</w:t>
    </w:r>
    <w:r>
      <w:rPr>
        <w:rStyle w:val="Brojstranice"/>
      </w:rPr>
      <w:fldChar w:fldCharType="end"/>
    </w:r>
  </w:p>
  <w:p w:rsidR="006763C2" w:rsidRDefault="006763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3C2" w:rsidRDefault="006763C2">
      <w:r>
        <w:separator/>
      </w:r>
    </w:p>
  </w:footnote>
  <w:footnote w:type="continuationSeparator" w:id="0">
    <w:p w:rsidR="006763C2" w:rsidRDefault="00676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65CB"/>
    <w:multiLevelType w:val="hybridMultilevel"/>
    <w:tmpl w:val="D0B8D9D2"/>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
    <w:nsid w:val="100A7E37"/>
    <w:multiLevelType w:val="hybridMultilevel"/>
    <w:tmpl w:val="BF3E68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0F9590A"/>
    <w:multiLevelType w:val="hybridMultilevel"/>
    <w:tmpl w:val="12B05B38"/>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53547DE"/>
    <w:multiLevelType w:val="hybridMultilevel"/>
    <w:tmpl w:val="8D8A7038"/>
    <w:lvl w:ilvl="0" w:tplc="1708DDB2">
      <w:numFmt w:val="bullet"/>
      <w:lvlText w:val="-"/>
      <w:lvlJc w:val="left"/>
      <w:pPr>
        <w:ind w:left="1440" w:hanging="360"/>
      </w:pPr>
      <w:rPr>
        <w:rFonts w:ascii="Tahoma" w:eastAsia="Arial Unicode MS" w:hAnsi="Tahoma" w:cs="Tahoma"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17955996"/>
    <w:multiLevelType w:val="hybridMultilevel"/>
    <w:tmpl w:val="91ACDD44"/>
    <w:lvl w:ilvl="0" w:tplc="4E78CBDA">
      <w:start w:val="1"/>
      <w:numFmt w:val="decimal"/>
      <w:lvlText w:val="%1."/>
      <w:lvlJc w:val="left"/>
      <w:pPr>
        <w:ind w:left="360" w:hanging="360"/>
      </w:pPr>
      <w:rPr>
        <w:rFonts w:hint="default"/>
        <w:b w:val="0"/>
        <w:bCs w:val="0"/>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27C63988">
      <w:start w:val="1"/>
      <w:numFmt w:val="decimal"/>
      <w:lvlText w:val="%4."/>
      <w:lvlJc w:val="left"/>
      <w:pPr>
        <w:ind w:left="2520" w:hanging="360"/>
      </w:pPr>
      <w:rPr>
        <w:b/>
        <w:color w:val="1F497D" w:themeColor="text2"/>
      </w:r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5">
    <w:nsid w:val="19BC0276"/>
    <w:multiLevelType w:val="hybridMultilevel"/>
    <w:tmpl w:val="4A54DB2A"/>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6">
    <w:nsid w:val="1DBD0652"/>
    <w:multiLevelType w:val="hybridMultilevel"/>
    <w:tmpl w:val="52C83D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E124E5F"/>
    <w:multiLevelType w:val="hybridMultilevel"/>
    <w:tmpl w:val="3D8443FA"/>
    <w:lvl w:ilvl="0" w:tplc="E9E473DC">
      <w:numFmt w:val="bullet"/>
      <w:lvlText w:val="-"/>
      <w:lvlJc w:val="left"/>
      <w:pPr>
        <w:ind w:left="1080" w:hanging="360"/>
      </w:pPr>
      <w:rPr>
        <w:rFonts w:ascii="Tahoma" w:eastAsia="Times New Roman" w:hAnsi="Tahoma"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nsid w:val="2A9725C3"/>
    <w:multiLevelType w:val="hybridMultilevel"/>
    <w:tmpl w:val="C0368ED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2B674D3B"/>
    <w:multiLevelType w:val="hybridMultilevel"/>
    <w:tmpl w:val="3E860446"/>
    <w:lvl w:ilvl="0" w:tplc="4BBE47DA">
      <w:start w:val="2"/>
      <w:numFmt w:val="bullet"/>
      <w:lvlText w:val="-"/>
      <w:lvlJc w:val="left"/>
      <w:pPr>
        <w:ind w:left="720"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DC76AEF"/>
    <w:multiLevelType w:val="hybridMultilevel"/>
    <w:tmpl w:val="2A92AA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14D086F"/>
    <w:multiLevelType w:val="hybridMultilevel"/>
    <w:tmpl w:val="DD580F98"/>
    <w:lvl w:ilvl="0" w:tplc="270E870C">
      <w:start w:val="1"/>
      <w:numFmt w:val="decimal"/>
      <w:lvlText w:val="%1."/>
      <w:lvlJc w:val="left"/>
      <w:pPr>
        <w:tabs>
          <w:tab w:val="num" w:pos="567"/>
        </w:tabs>
        <w:ind w:left="567" w:hanging="567"/>
      </w:pPr>
      <w:rPr>
        <w:rFonts w:ascii="Tahoma" w:hAnsi="Tahoma" w:hint="default"/>
        <w:b/>
        <w:i w:val="0"/>
        <w:sz w:val="24"/>
      </w:rPr>
    </w:lvl>
    <w:lvl w:ilvl="1" w:tplc="AEF098AE">
      <w:start w:val="3"/>
      <w:numFmt w:val="decimal"/>
      <w:lvlText w:val="%2."/>
      <w:lvlJc w:val="left"/>
      <w:pPr>
        <w:tabs>
          <w:tab w:val="num" w:pos="1440"/>
        </w:tabs>
        <w:ind w:left="1440" w:hanging="360"/>
      </w:pPr>
      <w:rPr>
        <w:rFonts w:ascii="Times New Roman" w:eastAsia="Times New Roman" w:hAnsi="Times New Roman" w:cs="Times New Roman"/>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334B0A17"/>
    <w:multiLevelType w:val="hybridMultilevel"/>
    <w:tmpl w:val="12325C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38950DE"/>
    <w:multiLevelType w:val="hybridMultilevel"/>
    <w:tmpl w:val="1A38586C"/>
    <w:lvl w:ilvl="0" w:tplc="041A0001">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14">
    <w:nsid w:val="38554F29"/>
    <w:multiLevelType w:val="hybridMultilevel"/>
    <w:tmpl w:val="C6B0FA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91E6851"/>
    <w:multiLevelType w:val="hybridMultilevel"/>
    <w:tmpl w:val="666495C2"/>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6">
    <w:nsid w:val="3B781BDD"/>
    <w:multiLevelType w:val="hybridMultilevel"/>
    <w:tmpl w:val="E806C0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BEC0871"/>
    <w:multiLevelType w:val="hybridMultilevel"/>
    <w:tmpl w:val="F120DB88"/>
    <w:lvl w:ilvl="0" w:tplc="4BBE47DA">
      <w:start w:val="2"/>
      <w:numFmt w:val="bullet"/>
      <w:lvlText w:val="-"/>
      <w:lvlJc w:val="left"/>
      <w:pPr>
        <w:ind w:left="360" w:hanging="360"/>
      </w:pPr>
      <w:rPr>
        <w:rFonts w:ascii="Tahoma" w:eastAsia="Times New Roman" w:hAnsi="Tahoma"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nsid w:val="427E2526"/>
    <w:multiLevelType w:val="hybridMultilevel"/>
    <w:tmpl w:val="D6ECCD26"/>
    <w:lvl w:ilvl="0" w:tplc="5886618E">
      <w:start w:val="1"/>
      <w:numFmt w:val="bullet"/>
      <w:lvlText w:val=""/>
      <w:lvlJc w:val="left"/>
      <w:pPr>
        <w:tabs>
          <w:tab w:val="num" w:pos="720"/>
        </w:tabs>
        <w:ind w:left="720" w:hanging="360"/>
      </w:pPr>
      <w:rPr>
        <w:rFonts w:ascii="Symbol" w:hAnsi="Symbol" w:hint="default"/>
      </w:rPr>
    </w:lvl>
    <w:lvl w:ilvl="1" w:tplc="B8D8DF12">
      <w:start w:val="1"/>
      <w:numFmt w:val="bullet"/>
      <w:lvlText w:val="-"/>
      <w:lvlJc w:val="left"/>
      <w:pPr>
        <w:tabs>
          <w:tab w:val="num" w:pos="1440"/>
        </w:tabs>
        <w:ind w:left="1440" w:hanging="360"/>
      </w:pPr>
      <w:rPr>
        <w:rFonts w:ascii="Tahoma" w:eastAsia="Times New Roman" w:hAnsi="Tahoma"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FA21AF"/>
    <w:multiLevelType w:val="hybridMultilevel"/>
    <w:tmpl w:val="0AC23138"/>
    <w:lvl w:ilvl="0" w:tplc="041A0001">
      <w:start w:val="1"/>
      <w:numFmt w:val="bullet"/>
      <w:lvlText w:val=""/>
      <w:lvlJc w:val="left"/>
      <w:pPr>
        <w:tabs>
          <w:tab w:val="num" w:pos="1440"/>
        </w:tabs>
        <w:ind w:left="1440" w:hanging="360"/>
      </w:pPr>
      <w:rPr>
        <w:rFonts w:ascii="Symbol" w:hAnsi="Symbol" w:hint="default"/>
      </w:rPr>
    </w:lvl>
    <w:lvl w:ilvl="1" w:tplc="041A0003">
      <w:start w:val="1"/>
      <w:numFmt w:val="bullet"/>
      <w:lvlText w:val="o"/>
      <w:lvlJc w:val="left"/>
      <w:pPr>
        <w:tabs>
          <w:tab w:val="num" w:pos="2160"/>
        </w:tabs>
        <w:ind w:left="2160" w:hanging="360"/>
      </w:pPr>
      <w:rPr>
        <w:rFonts w:ascii="Courier New" w:hAnsi="Courier New" w:cs="Courier New" w:hint="default"/>
      </w:rPr>
    </w:lvl>
    <w:lvl w:ilvl="2" w:tplc="041A0005">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0">
    <w:nsid w:val="46806B7D"/>
    <w:multiLevelType w:val="hybridMultilevel"/>
    <w:tmpl w:val="D6BCA5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7042D55"/>
    <w:multiLevelType w:val="hybridMultilevel"/>
    <w:tmpl w:val="DA405B2A"/>
    <w:lvl w:ilvl="0" w:tplc="55D088AC">
      <w:start w:val="1"/>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22">
    <w:nsid w:val="4AD178D1"/>
    <w:multiLevelType w:val="hybridMultilevel"/>
    <w:tmpl w:val="93A833F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B0262F1"/>
    <w:multiLevelType w:val="hybridMultilevel"/>
    <w:tmpl w:val="E5326356"/>
    <w:lvl w:ilvl="0" w:tplc="7A964AC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F00524D"/>
    <w:multiLevelType w:val="hybridMultilevel"/>
    <w:tmpl w:val="377A9B00"/>
    <w:lvl w:ilvl="0" w:tplc="E9E473DC">
      <w:numFmt w:val="bullet"/>
      <w:lvlText w:val="-"/>
      <w:lvlJc w:val="left"/>
      <w:pPr>
        <w:ind w:left="1868" w:hanging="360"/>
      </w:pPr>
      <w:rPr>
        <w:rFonts w:ascii="Tahoma" w:eastAsia="Times New Roman" w:hAnsi="Tahoma" w:cs="Tahoma" w:hint="default"/>
      </w:rPr>
    </w:lvl>
    <w:lvl w:ilvl="1" w:tplc="041A0003" w:tentative="1">
      <w:start w:val="1"/>
      <w:numFmt w:val="bullet"/>
      <w:lvlText w:val="o"/>
      <w:lvlJc w:val="left"/>
      <w:pPr>
        <w:ind w:left="2228" w:hanging="360"/>
      </w:pPr>
      <w:rPr>
        <w:rFonts w:ascii="Courier New" w:hAnsi="Courier New" w:cs="Courier New" w:hint="default"/>
      </w:rPr>
    </w:lvl>
    <w:lvl w:ilvl="2" w:tplc="041A0005" w:tentative="1">
      <w:start w:val="1"/>
      <w:numFmt w:val="bullet"/>
      <w:lvlText w:val=""/>
      <w:lvlJc w:val="left"/>
      <w:pPr>
        <w:ind w:left="2948" w:hanging="360"/>
      </w:pPr>
      <w:rPr>
        <w:rFonts w:ascii="Wingdings" w:hAnsi="Wingdings" w:hint="default"/>
      </w:rPr>
    </w:lvl>
    <w:lvl w:ilvl="3" w:tplc="041A0001" w:tentative="1">
      <w:start w:val="1"/>
      <w:numFmt w:val="bullet"/>
      <w:lvlText w:val=""/>
      <w:lvlJc w:val="left"/>
      <w:pPr>
        <w:ind w:left="3668" w:hanging="360"/>
      </w:pPr>
      <w:rPr>
        <w:rFonts w:ascii="Symbol" w:hAnsi="Symbol" w:hint="default"/>
      </w:rPr>
    </w:lvl>
    <w:lvl w:ilvl="4" w:tplc="041A0003" w:tentative="1">
      <w:start w:val="1"/>
      <w:numFmt w:val="bullet"/>
      <w:lvlText w:val="o"/>
      <w:lvlJc w:val="left"/>
      <w:pPr>
        <w:ind w:left="4388" w:hanging="360"/>
      </w:pPr>
      <w:rPr>
        <w:rFonts w:ascii="Courier New" w:hAnsi="Courier New" w:cs="Courier New" w:hint="default"/>
      </w:rPr>
    </w:lvl>
    <w:lvl w:ilvl="5" w:tplc="041A0005" w:tentative="1">
      <w:start w:val="1"/>
      <w:numFmt w:val="bullet"/>
      <w:lvlText w:val=""/>
      <w:lvlJc w:val="left"/>
      <w:pPr>
        <w:ind w:left="5108" w:hanging="360"/>
      </w:pPr>
      <w:rPr>
        <w:rFonts w:ascii="Wingdings" w:hAnsi="Wingdings" w:hint="default"/>
      </w:rPr>
    </w:lvl>
    <w:lvl w:ilvl="6" w:tplc="041A0001" w:tentative="1">
      <w:start w:val="1"/>
      <w:numFmt w:val="bullet"/>
      <w:lvlText w:val=""/>
      <w:lvlJc w:val="left"/>
      <w:pPr>
        <w:ind w:left="5828" w:hanging="360"/>
      </w:pPr>
      <w:rPr>
        <w:rFonts w:ascii="Symbol" w:hAnsi="Symbol" w:hint="default"/>
      </w:rPr>
    </w:lvl>
    <w:lvl w:ilvl="7" w:tplc="041A0003" w:tentative="1">
      <w:start w:val="1"/>
      <w:numFmt w:val="bullet"/>
      <w:lvlText w:val="o"/>
      <w:lvlJc w:val="left"/>
      <w:pPr>
        <w:ind w:left="6548" w:hanging="360"/>
      </w:pPr>
      <w:rPr>
        <w:rFonts w:ascii="Courier New" w:hAnsi="Courier New" w:cs="Courier New" w:hint="default"/>
      </w:rPr>
    </w:lvl>
    <w:lvl w:ilvl="8" w:tplc="041A0005" w:tentative="1">
      <w:start w:val="1"/>
      <w:numFmt w:val="bullet"/>
      <w:lvlText w:val=""/>
      <w:lvlJc w:val="left"/>
      <w:pPr>
        <w:ind w:left="7268" w:hanging="360"/>
      </w:pPr>
      <w:rPr>
        <w:rFonts w:ascii="Wingdings" w:hAnsi="Wingdings" w:hint="default"/>
      </w:rPr>
    </w:lvl>
  </w:abstractNum>
  <w:abstractNum w:abstractNumId="25">
    <w:nsid w:val="60A037FC"/>
    <w:multiLevelType w:val="hybridMultilevel"/>
    <w:tmpl w:val="DB90B03E"/>
    <w:lvl w:ilvl="0" w:tplc="041A0001">
      <w:start w:val="1"/>
      <w:numFmt w:val="bullet"/>
      <w:lvlText w:val=""/>
      <w:lvlJc w:val="left"/>
      <w:pPr>
        <w:ind w:left="900" w:hanging="360"/>
      </w:pPr>
      <w:rPr>
        <w:rFonts w:ascii="Symbol" w:hAnsi="Symbol" w:hint="default"/>
      </w:rPr>
    </w:lvl>
    <w:lvl w:ilvl="1" w:tplc="041A0003">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26">
    <w:nsid w:val="64502ED5"/>
    <w:multiLevelType w:val="hybridMultilevel"/>
    <w:tmpl w:val="9EB0367C"/>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7">
    <w:nsid w:val="64AE3056"/>
    <w:multiLevelType w:val="hybridMultilevel"/>
    <w:tmpl w:val="37067462"/>
    <w:lvl w:ilvl="0" w:tplc="7A964AC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C04784"/>
    <w:multiLevelType w:val="hybridMultilevel"/>
    <w:tmpl w:val="0F3E2E0A"/>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9">
    <w:nsid w:val="66BF0179"/>
    <w:multiLevelType w:val="hybridMultilevel"/>
    <w:tmpl w:val="418E35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74F1064"/>
    <w:multiLevelType w:val="hybridMultilevel"/>
    <w:tmpl w:val="D9E47F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7AE588D"/>
    <w:multiLevelType w:val="hybridMultilevel"/>
    <w:tmpl w:val="D57A6668"/>
    <w:lvl w:ilvl="0" w:tplc="682616E0">
      <w:numFmt w:val="bullet"/>
      <w:lvlText w:val="-"/>
      <w:lvlJc w:val="left"/>
      <w:pPr>
        <w:ind w:left="1080" w:hanging="360"/>
      </w:pPr>
      <w:rPr>
        <w:rFonts w:ascii="Calibri" w:eastAsia="Calibri" w:hAnsi="Calibri"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2">
    <w:nsid w:val="6B3E7626"/>
    <w:multiLevelType w:val="hybridMultilevel"/>
    <w:tmpl w:val="C4FEC756"/>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3">
    <w:nsid w:val="6D8007B8"/>
    <w:multiLevelType w:val="hybridMultilevel"/>
    <w:tmpl w:val="8F867EE4"/>
    <w:lvl w:ilvl="0" w:tplc="041A0001">
      <w:start w:val="1"/>
      <w:numFmt w:val="bullet"/>
      <w:lvlText w:val=""/>
      <w:lvlJc w:val="left"/>
      <w:pPr>
        <w:tabs>
          <w:tab w:val="num" w:pos="1428"/>
        </w:tabs>
        <w:ind w:left="1428" w:hanging="360"/>
      </w:pPr>
      <w:rPr>
        <w:rFonts w:ascii="Symbol" w:hAnsi="Symbol" w:hint="default"/>
      </w:rPr>
    </w:lvl>
    <w:lvl w:ilvl="1" w:tplc="041A0003" w:tentative="1">
      <w:start w:val="1"/>
      <w:numFmt w:val="bullet"/>
      <w:lvlText w:val="o"/>
      <w:lvlJc w:val="left"/>
      <w:pPr>
        <w:tabs>
          <w:tab w:val="num" w:pos="2148"/>
        </w:tabs>
        <w:ind w:left="2148" w:hanging="360"/>
      </w:pPr>
      <w:rPr>
        <w:rFonts w:ascii="Courier New" w:hAnsi="Courier New" w:cs="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cs="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cs="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34">
    <w:nsid w:val="6D977CA6"/>
    <w:multiLevelType w:val="hybridMultilevel"/>
    <w:tmpl w:val="499417C0"/>
    <w:lvl w:ilvl="0" w:tplc="4BBE47DA">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5">
    <w:nsid w:val="6E0C1B06"/>
    <w:multiLevelType w:val="hybridMultilevel"/>
    <w:tmpl w:val="B66E3418"/>
    <w:lvl w:ilvl="0" w:tplc="0409000F">
      <w:start w:val="1"/>
      <w:numFmt w:val="decimal"/>
      <w:lvlText w:val="%1."/>
      <w:lvlJc w:val="left"/>
      <w:pPr>
        <w:tabs>
          <w:tab w:val="num" w:pos="720"/>
        </w:tabs>
        <w:ind w:left="720" w:hanging="360"/>
      </w:pPr>
      <w:rPr>
        <w:rFonts w:hint="default"/>
      </w:rPr>
    </w:lvl>
    <w:lvl w:ilvl="1" w:tplc="B8D8DF12">
      <w:start w:val="1"/>
      <w:numFmt w:val="bullet"/>
      <w:lvlText w:val="-"/>
      <w:lvlJc w:val="left"/>
      <w:pPr>
        <w:tabs>
          <w:tab w:val="num" w:pos="1440"/>
        </w:tabs>
        <w:ind w:left="1440" w:hanging="360"/>
      </w:pPr>
      <w:rPr>
        <w:rFonts w:ascii="Tahoma" w:eastAsia="Times New Roman" w:hAnsi="Tahoma"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561231"/>
    <w:multiLevelType w:val="hybridMultilevel"/>
    <w:tmpl w:val="CA1046FC"/>
    <w:lvl w:ilvl="0" w:tplc="041A0001">
      <w:start w:val="1"/>
      <w:numFmt w:val="bullet"/>
      <w:lvlText w:val=""/>
      <w:lvlJc w:val="left"/>
      <w:pPr>
        <w:tabs>
          <w:tab w:val="num" w:pos="1440"/>
        </w:tabs>
        <w:ind w:left="1440" w:hanging="360"/>
      </w:pPr>
      <w:rPr>
        <w:rFonts w:ascii="Symbol" w:hAnsi="Symbol" w:hint="default"/>
      </w:rPr>
    </w:lvl>
    <w:lvl w:ilvl="1" w:tplc="87182A16">
      <w:numFmt w:val="bullet"/>
      <w:lvlText w:val="-"/>
      <w:lvlJc w:val="left"/>
      <w:pPr>
        <w:ind w:left="2160" w:hanging="360"/>
      </w:pPr>
      <w:rPr>
        <w:rFonts w:ascii="Tahoma" w:eastAsia="Times New Roman" w:hAnsi="Tahoma" w:cs="Tahoma" w:hint="default"/>
      </w:rPr>
    </w:lvl>
    <w:lvl w:ilvl="2" w:tplc="041A0005">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37">
    <w:nsid w:val="7243335D"/>
    <w:multiLevelType w:val="hybridMultilevel"/>
    <w:tmpl w:val="5AEEF6A0"/>
    <w:lvl w:ilvl="0" w:tplc="1708DDB2">
      <w:numFmt w:val="bullet"/>
      <w:lvlText w:val="-"/>
      <w:lvlJc w:val="left"/>
      <w:pPr>
        <w:ind w:left="1440" w:hanging="360"/>
      </w:pPr>
      <w:rPr>
        <w:rFonts w:ascii="Tahoma" w:eastAsia="Arial Unicode MS" w:hAnsi="Tahoma" w:cs="Tahoma"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nsid w:val="727F3B7C"/>
    <w:multiLevelType w:val="hybridMultilevel"/>
    <w:tmpl w:val="52A635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2AC7B58"/>
    <w:multiLevelType w:val="hybridMultilevel"/>
    <w:tmpl w:val="40F21444"/>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0">
    <w:nsid w:val="72D41125"/>
    <w:multiLevelType w:val="hybridMultilevel"/>
    <w:tmpl w:val="1422D8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6572C14"/>
    <w:multiLevelType w:val="hybridMultilevel"/>
    <w:tmpl w:val="6186DBAE"/>
    <w:lvl w:ilvl="0" w:tplc="041A0001">
      <w:start w:val="1"/>
      <w:numFmt w:val="bullet"/>
      <w:lvlText w:val=""/>
      <w:lvlJc w:val="left"/>
      <w:pPr>
        <w:tabs>
          <w:tab w:val="num" w:pos="360"/>
        </w:tabs>
        <w:ind w:left="340" w:hanging="340"/>
      </w:pPr>
      <w:rPr>
        <w:rFonts w:ascii="Symbol" w:hAnsi="Symbol" w:cs="Symbol" w:hint="default"/>
        <w:sz w:val="16"/>
        <w:szCs w:val="16"/>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42">
    <w:nsid w:val="768231AC"/>
    <w:multiLevelType w:val="hybridMultilevel"/>
    <w:tmpl w:val="BDE0BAA8"/>
    <w:lvl w:ilvl="0" w:tplc="041A0005">
      <w:start w:val="1"/>
      <w:numFmt w:val="bullet"/>
      <w:lvlText w:val=""/>
      <w:lvlJc w:val="left"/>
      <w:pPr>
        <w:ind w:left="1440" w:hanging="360"/>
      </w:pPr>
      <w:rPr>
        <w:rFonts w:ascii="Wingdings" w:hAnsi="Wingdings" w:cs="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3">
    <w:nsid w:val="79A92ADB"/>
    <w:multiLevelType w:val="hybridMultilevel"/>
    <w:tmpl w:val="9D28B4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A270134"/>
    <w:multiLevelType w:val="hybridMultilevel"/>
    <w:tmpl w:val="C10A479C"/>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45">
    <w:nsid w:val="7B425F49"/>
    <w:multiLevelType w:val="hybridMultilevel"/>
    <w:tmpl w:val="8ACC34AE"/>
    <w:lvl w:ilvl="0" w:tplc="1708DDB2">
      <w:numFmt w:val="bullet"/>
      <w:lvlText w:val="-"/>
      <w:lvlJc w:val="left"/>
      <w:pPr>
        <w:ind w:left="1440" w:hanging="360"/>
      </w:pPr>
      <w:rPr>
        <w:rFonts w:ascii="Tahoma" w:eastAsia="Arial Unicode MS" w:hAnsi="Tahoma" w:cs="Tahoma"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6">
    <w:nsid w:val="7EA0187E"/>
    <w:multiLevelType w:val="hybridMultilevel"/>
    <w:tmpl w:val="C49C46EE"/>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7">
    <w:nsid w:val="7EC3651A"/>
    <w:multiLevelType w:val="hybridMultilevel"/>
    <w:tmpl w:val="C5E0AAEE"/>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num w:numId="1">
    <w:abstractNumId w:val="4"/>
  </w:num>
  <w:num w:numId="2">
    <w:abstractNumId w:val="26"/>
  </w:num>
  <w:num w:numId="3">
    <w:abstractNumId w:val="39"/>
  </w:num>
  <w:num w:numId="4">
    <w:abstractNumId w:val="41"/>
  </w:num>
  <w:num w:numId="5">
    <w:abstractNumId w:val="13"/>
  </w:num>
  <w:num w:numId="6">
    <w:abstractNumId w:val="14"/>
  </w:num>
  <w:num w:numId="7">
    <w:abstractNumId w:val="1"/>
  </w:num>
  <w:num w:numId="8">
    <w:abstractNumId w:val="32"/>
  </w:num>
  <w:num w:numId="9">
    <w:abstractNumId w:val="46"/>
  </w:num>
  <w:num w:numId="10">
    <w:abstractNumId w:val="25"/>
  </w:num>
  <w:num w:numId="11">
    <w:abstractNumId w:val="0"/>
  </w:num>
  <w:num w:numId="12">
    <w:abstractNumId w:val="15"/>
  </w:num>
  <w:num w:numId="13">
    <w:abstractNumId w:val="27"/>
  </w:num>
  <w:num w:numId="14">
    <w:abstractNumId w:val="17"/>
  </w:num>
  <w:num w:numId="15">
    <w:abstractNumId w:val="43"/>
  </w:num>
  <w:num w:numId="16">
    <w:abstractNumId w:val="34"/>
  </w:num>
  <w:num w:numId="17">
    <w:abstractNumId w:val="9"/>
  </w:num>
  <w:num w:numId="18">
    <w:abstractNumId w:val="23"/>
  </w:num>
  <w:num w:numId="19">
    <w:abstractNumId w:val="7"/>
  </w:num>
  <w:num w:numId="20">
    <w:abstractNumId w:val="24"/>
  </w:num>
  <w:num w:numId="21">
    <w:abstractNumId w:val="22"/>
  </w:num>
  <w:num w:numId="22">
    <w:abstractNumId w:val="3"/>
  </w:num>
  <w:num w:numId="23">
    <w:abstractNumId w:val="31"/>
  </w:num>
  <w:num w:numId="24">
    <w:abstractNumId w:val="6"/>
  </w:num>
  <w:num w:numId="25">
    <w:abstractNumId w:val="11"/>
  </w:num>
  <w:num w:numId="26">
    <w:abstractNumId w:val="35"/>
  </w:num>
  <w:num w:numId="27">
    <w:abstractNumId w:val="36"/>
  </w:num>
  <w:num w:numId="28">
    <w:abstractNumId w:val="19"/>
  </w:num>
  <w:num w:numId="29">
    <w:abstractNumId w:val="33"/>
  </w:num>
  <w:num w:numId="30">
    <w:abstractNumId w:val="28"/>
  </w:num>
  <w:num w:numId="31">
    <w:abstractNumId w:val="18"/>
  </w:num>
  <w:num w:numId="32">
    <w:abstractNumId w:val="2"/>
  </w:num>
  <w:num w:numId="33">
    <w:abstractNumId w:val="20"/>
  </w:num>
  <w:num w:numId="34">
    <w:abstractNumId w:val="12"/>
  </w:num>
  <w:num w:numId="35">
    <w:abstractNumId w:val="38"/>
  </w:num>
  <w:num w:numId="36">
    <w:abstractNumId w:val="40"/>
  </w:num>
  <w:num w:numId="37">
    <w:abstractNumId w:val="29"/>
  </w:num>
  <w:num w:numId="38">
    <w:abstractNumId w:val="45"/>
  </w:num>
  <w:num w:numId="39">
    <w:abstractNumId w:val="16"/>
  </w:num>
  <w:num w:numId="40">
    <w:abstractNumId w:val="10"/>
  </w:num>
  <w:num w:numId="41">
    <w:abstractNumId w:val="30"/>
  </w:num>
  <w:num w:numId="42">
    <w:abstractNumId w:val="37"/>
  </w:num>
  <w:num w:numId="43">
    <w:abstractNumId w:val="42"/>
  </w:num>
  <w:num w:numId="44">
    <w:abstractNumId w:val="44"/>
  </w:num>
  <w:num w:numId="45">
    <w:abstractNumId w:val="47"/>
  </w:num>
  <w:num w:numId="46">
    <w:abstractNumId w:val="5"/>
  </w:num>
  <w:num w:numId="47">
    <w:abstractNumId w:val="8"/>
  </w:num>
  <w:num w:numId="48">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E04FE"/>
    <w:rsid w:val="00043A3D"/>
    <w:rsid w:val="00060D6D"/>
    <w:rsid w:val="00065DDE"/>
    <w:rsid w:val="00071779"/>
    <w:rsid w:val="0007675C"/>
    <w:rsid w:val="00081F20"/>
    <w:rsid w:val="00085E5A"/>
    <w:rsid w:val="000A07DC"/>
    <w:rsid w:val="000B17C2"/>
    <w:rsid w:val="000B235F"/>
    <w:rsid w:val="000C1F51"/>
    <w:rsid w:val="000C7455"/>
    <w:rsid w:val="000D5645"/>
    <w:rsid w:val="000D6D06"/>
    <w:rsid w:val="000E072D"/>
    <w:rsid w:val="000E166E"/>
    <w:rsid w:val="000E542E"/>
    <w:rsid w:val="000F09DB"/>
    <w:rsid w:val="00101E2E"/>
    <w:rsid w:val="00102D92"/>
    <w:rsid w:val="001040C0"/>
    <w:rsid w:val="001122D0"/>
    <w:rsid w:val="001469E3"/>
    <w:rsid w:val="0015651B"/>
    <w:rsid w:val="00156B3F"/>
    <w:rsid w:val="001660AE"/>
    <w:rsid w:val="001855C8"/>
    <w:rsid w:val="001A346C"/>
    <w:rsid w:val="001E198D"/>
    <w:rsid w:val="001E2722"/>
    <w:rsid w:val="001F166D"/>
    <w:rsid w:val="00206A5F"/>
    <w:rsid w:val="0021582B"/>
    <w:rsid w:val="00222380"/>
    <w:rsid w:val="002241DB"/>
    <w:rsid w:val="0022563A"/>
    <w:rsid w:val="00226985"/>
    <w:rsid w:val="00226A28"/>
    <w:rsid w:val="0026388F"/>
    <w:rsid w:val="002744CF"/>
    <w:rsid w:val="00275C68"/>
    <w:rsid w:val="00276520"/>
    <w:rsid w:val="00277AA6"/>
    <w:rsid w:val="00287875"/>
    <w:rsid w:val="002A05EB"/>
    <w:rsid w:val="002A6F0E"/>
    <w:rsid w:val="002B0754"/>
    <w:rsid w:val="002C449E"/>
    <w:rsid w:val="002C4BD5"/>
    <w:rsid w:val="002D3286"/>
    <w:rsid w:val="002F7015"/>
    <w:rsid w:val="0030005B"/>
    <w:rsid w:val="00305718"/>
    <w:rsid w:val="00324ADE"/>
    <w:rsid w:val="00345CFF"/>
    <w:rsid w:val="00354E6F"/>
    <w:rsid w:val="0037047D"/>
    <w:rsid w:val="003730BC"/>
    <w:rsid w:val="003761D9"/>
    <w:rsid w:val="00380D9C"/>
    <w:rsid w:val="00385227"/>
    <w:rsid w:val="00386F7A"/>
    <w:rsid w:val="003968CC"/>
    <w:rsid w:val="00397014"/>
    <w:rsid w:val="003A12E8"/>
    <w:rsid w:val="003A3BED"/>
    <w:rsid w:val="003A4A73"/>
    <w:rsid w:val="003A4C21"/>
    <w:rsid w:val="003C096B"/>
    <w:rsid w:val="003C29FE"/>
    <w:rsid w:val="003C67D0"/>
    <w:rsid w:val="003E3479"/>
    <w:rsid w:val="003F07E5"/>
    <w:rsid w:val="00402700"/>
    <w:rsid w:val="00402B45"/>
    <w:rsid w:val="004111EC"/>
    <w:rsid w:val="00420573"/>
    <w:rsid w:val="00434FA8"/>
    <w:rsid w:val="00436ECC"/>
    <w:rsid w:val="00445EA9"/>
    <w:rsid w:val="0044625F"/>
    <w:rsid w:val="0047222D"/>
    <w:rsid w:val="004854BA"/>
    <w:rsid w:val="004B427C"/>
    <w:rsid w:val="004D5DFD"/>
    <w:rsid w:val="004E04FE"/>
    <w:rsid w:val="004E15BB"/>
    <w:rsid w:val="004F49B0"/>
    <w:rsid w:val="004F4D5D"/>
    <w:rsid w:val="00517263"/>
    <w:rsid w:val="00520FE2"/>
    <w:rsid w:val="00533D5F"/>
    <w:rsid w:val="00542D12"/>
    <w:rsid w:val="005435AE"/>
    <w:rsid w:val="00546B17"/>
    <w:rsid w:val="00550098"/>
    <w:rsid w:val="005972AC"/>
    <w:rsid w:val="005A75D7"/>
    <w:rsid w:val="005B4EBC"/>
    <w:rsid w:val="005D08E3"/>
    <w:rsid w:val="005E3E56"/>
    <w:rsid w:val="005F0B45"/>
    <w:rsid w:val="005F4B5A"/>
    <w:rsid w:val="00604354"/>
    <w:rsid w:val="006074DE"/>
    <w:rsid w:val="00607D9E"/>
    <w:rsid w:val="006157F8"/>
    <w:rsid w:val="00622F4A"/>
    <w:rsid w:val="0063322E"/>
    <w:rsid w:val="0063414F"/>
    <w:rsid w:val="00656EF4"/>
    <w:rsid w:val="00670E3A"/>
    <w:rsid w:val="00675097"/>
    <w:rsid w:val="006763C2"/>
    <w:rsid w:val="006861B8"/>
    <w:rsid w:val="006A069F"/>
    <w:rsid w:val="006C3DAD"/>
    <w:rsid w:val="006D76CA"/>
    <w:rsid w:val="006E0C86"/>
    <w:rsid w:val="006E65C2"/>
    <w:rsid w:val="006F0936"/>
    <w:rsid w:val="006F5D30"/>
    <w:rsid w:val="00721B17"/>
    <w:rsid w:val="007322C7"/>
    <w:rsid w:val="00745B12"/>
    <w:rsid w:val="00764B88"/>
    <w:rsid w:val="0076611C"/>
    <w:rsid w:val="00771F5C"/>
    <w:rsid w:val="00777BF9"/>
    <w:rsid w:val="007A057F"/>
    <w:rsid w:val="007A096C"/>
    <w:rsid w:val="007B042F"/>
    <w:rsid w:val="007B23A7"/>
    <w:rsid w:val="007D449E"/>
    <w:rsid w:val="007D55A0"/>
    <w:rsid w:val="007D5F0A"/>
    <w:rsid w:val="007E2976"/>
    <w:rsid w:val="007E5C31"/>
    <w:rsid w:val="0080087C"/>
    <w:rsid w:val="00800C07"/>
    <w:rsid w:val="0080216E"/>
    <w:rsid w:val="008107E9"/>
    <w:rsid w:val="008174B4"/>
    <w:rsid w:val="00847EC5"/>
    <w:rsid w:val="00863304"/>
    <w:rsid w:val="00880C6E"/>
    <w:rsid w:val="00890843"/>
    <w:rsid w:val="00894A17"/>
    <w:rsid w:val="00895F16"/>
    <w:rsid w:val="008A765D"/>
    <w:rsid w:val="008B0EC7"/>
    <w:rsid w:val="008B72E5"/>
    <w:rsid w:val="008C0437"/>
    <w:rsid w:val="008C129D"/>
    <w:rsid w:val="008C3FB2"/>
    <w:rsid w:val="008D30CF"/>
    <w:rsid w:val="008D5E69"/>
    <w:rsid w:val="008F6A66"/>
    <w:rsid w:val="00907AB7"/>
    <w:rsid w:val="00912A43"/>
    <w:rsid w:val="00922439"/>
    <w:rsid w:val="0093422C"/>
    <w:rsid w:val="00947B01"/>
    <w:rsid w:val="009529C9"/>
    <w:rsid w:val="009558C6"/>
    <w:rsid w:val="00957E31"/>
    <w:rsid w:val="009646D6"/>
    <w:rsid w:val="00975057"/>
    <w:rsid w:val="009A1F88"/>
    <w:rsid w:val="009A744C"/>
    <w:rsid w:val="009C03F2"/>
    <w:rsid w:val="009C3CDE"/>
    <w:rsid w:val="009C3F04"/>
    <w:rsid w:val="009C4BEE"/>
    <w:rsid w:val="009E4603"/>
    <w:rsid w:val="009F41CB"/>
    <w:rsid w:val="00A335A1"/>
    <w:rsid w:val="00A41B59"/>
    <w:rsid w:val="00A903CC"/>
    <w:rsid w:val="00A92C18"/>
    <w:rsid w:val="00A941BF"/>
    <w:rsid w:val="00AA40A9"/>
    <w:rsid w:val="00AE04EB"/>
    <w:rsid w:val="00B11C12"/>
    <w:rsid w:val="00B2061D"/>
    <w:rsid w:val="00B352FB"/>
    <w:rsid w:val="00B52D74"/>
    <w:rsid w:val="00B53D66"/>
    <w:rsid w:val="00B81012"/>
    <w:rsid w:val="00B901EE"/>
    <w:rsid w:val="00B91074"/>
    <w:rsid w:val="00B97148"/>
    <w:rsid w:val="00BA2F54"/>
    <w:rsid w:val="00BB419F"/>
    <w:rsid w:val="00BC0813"/>
    <w:rsid w:val="00BE11C1"/>
    <w:rsid w:val="00BE49D7"/>
    <w:rsid w:val="00BF20F2"/>
    <w:rsid w:val="00BF7E0F"/>
    <w:rsid w:val="00C02F12"/>
    <w:rsid w:val="00C22019"/>
    <w:rsid w:val="00C37C13"/>
    <w:rsid w:val="00C444C3"/>
    <w:rsid w:val="00C46550"/>
    <w:rsid w:val="00C65E71"/>
    <w:rsid w:val="00C71B21"/>
    <w:rsid w:val="00C73CA5"/>
    <w:rsid w:val="00C949D8"/>
    <w:rsid w:val="00C95A66"/>
    <w:rsid w:val="00CC0D51"/>
    <w:rsid w:val="00CC2112"/>
    <w:rsid w:val="00CE6EC4"/>
    <w:rsid w:val="00CF15C6"/>
    <w:rsid w:val="00D15919"/>
    <w:rsid w:val="00D2053F"/>
    <w:rsid w:val="00D24F55"/>
    <w:rsid w:val="00D37E37"/>
    <w:rsid w:val="00D42791"/>
    <w:rsid w:val="00D544F1"/>
    <w:rsid w:val="00D61BB0"/>
    <w:rsid w:val="00D6607E"/>
    <w:rsid w:val="00D665B7"/>
    <w:rsid w:val="00D87ADB"/>
    <w:rsid w:val="00DB1214"/>
    <w:rsid w:val="00DB7A0A"/>
    <w:rsid w:val="00DC66D8"/>
    <w:rsid w:val="00DC7538"/>
    <w:rsid w:val="00DE322E"/>
    <w:rsid w:val="00DE4D4E"/>
    <w:rsid w:val="00DE4E20"/>
    <w:rsid w:val="00DE5185"/>
    <w:rsid w:val="00DE753E"/>
    <w:rsid w:val="00E07D32"/>
    <w:rsid w:val="00E1438B"/>
    <w:rsid w:val="00E26590"/>
    <w:rsid w:val="00E30C0E"/>
    <w:rsid w:val="00E42893"/>
    <w:rsid w:val="00E55A00"/>
    <w:rsid w:val="00E60C96"/>
    <w:rsid w:val="00E77C06"/>
    <w:rsid w:val="00E90AD6"/>
    <w:rsid w:val="00E94053"/>
    <w:rsid w:val="00E94136"/>
    <w:rsid w:val="00EA5963"/>
    <w:rsid w:val="00EA7F58"/>
    <w:rsid w:val="00EB6C7A"/>
    <w:rsid w:val="00ED262F"/>
    <w:rsid w:val="00ED7E92"/>
    <w:rsid w:val="00EE2B53"/>
    <w:rsid w:val="00EE3239"/>
    <w:rsid w:val="00F018DB"/>
    <w:rsid w:val="00F03477"/>
    <w:rsid w:val="00F07694"/>
    <w:rsid w:val="00F31CF7"/>
    <w:rsid w:val="00F36031"/>
    <w:rsid w:val="00F44BF1"/>
    <w:rsid w:val="00F50D1A"/>
    <w:rsid w:val="00F531D7"/>
    <w:rsid w:val="00F650D8"/>
    <w:rsid w:val="00F7368D"/>
    <w:rsid w:val="00F74386"/>
    <w:rsid w:val="00F75BA7"/>
    <w:rsid w:val="00F83773"/>
    <w:rsid w:val="00F83B94"/>
    <w:rsid w:val="00F87826"/>
    <w:rsid w:val="00FB4B22"/>
    <w:rsid w:val="00FC4A0C"/>
    <w:rsid w:val="00FC4D74"/>
    <w:rsid w:val="00FE1D16"/>
    <w:rsid w:val="00FF1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4CF"/>
    <w:rPr>
      <w:sz w:val="24"/>
      <w:szCs w:val="24"/>
      <w:lang w:val="hr-HR"/>
    </w:rPr>
  </w:style>
  <w:style w:type="paragraph" w:styleId="Naslov1">
    <w:name w:val="heading 1"/>
    <w:basedOn w:val="Normal"/>
    <w:next w:val="Normal"/>
    <w:link w:val="Naslov1Char"/>
    <w:qFormat/>
    <w:locked/>
    <w:rsid w:val="005435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semiHidden/>
    <w:unhideWhenUsed/>
    <w:qFormat/>
    <w:locked/>
    <w:rsid w:val="005435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4E04FE"/>
    <w:pPr>
      <w:tabs>
        <w:tab w:val="center" w:pos="4252"/>
        <w:tab w:val="right" w:pos="8504"/>
      </w:tabs>
    </w:pPr>
    <w:rPr>
      <w:sz w:val="20"/>
      <w:szCs w:val="20"/>
      <w:lang w:val="es-ES_tradnl"/>
    </w:rPr>
  </w:style>
  <w:style w:type="character" w:customStyle="1" w:styleId="ZaglavljeChar">
    <w:name w:val="Zaglavlje Char"/>
    <w:basedOn w:val="Zadanifontodlomka"/>
    <w:link w:val="Zaglavlje"/>
    <w:uiPriority w:val="99"/>
    <w:semiHidden/>
    <w:rsid w:val="00217C59"/>
    <w:rPr>
      <w:sz w:val="24"/>
      <w:szCs w:val="24"/>
      <w:lang w:val="hr-HR"/>
    </w:rPr>
  </w:style>
  <w:style w:type="paragraph" w:styleId="Podnoje">
    <w:name w:val="footer"/>
    <w:basedOn w:val="Normal"/>
    <w:link w:val="PodnojeChar"/>
    <w:uiPriority w:val="99"/>
    <w:rsid w:val="004E04FE"/>
    <w:pPr>
      <w:tabs>
        <w:tab w:val="center" w:pos="4252"/>
        <w:tab w:val="right" w:pos="8504"/>
      </w:tabs>
    </w:pPr>
  </w:style>
  <w:style w:type="character" w:customStyle="1" w:styleId="PodnojeChar">
    <w:name w:val="Podnožje Char"/>
    <w:basedOn w:val="Zadanifontodlomka"/>
    <w:link w:val="Podnoje"/>
    <w:uiPriority w:val="99"/>
    <w:semiHidden/>
    <w:rsid w:val="00217C59"/>
    <w:rPr>
      <w:sz w:val="24"/>
      <w:szCs w:val="24"/>
      <w:lang w:val="hr-HR"/>
    </w:rPr>
  </w:style>
  <w:style w:type="character" w:styleId="Brojstranice">
    <w:name w:val="page number"/>
    <w:basedOn w:val="Zadanifontodlomka"/>
    <w:uiPriority w:val="99"/>
    <w:rsid w:val="004E04FE"/>
  </w:style>
  <w:style w:type="paragraph" w:styleId="Tijeloteksta2">
    <w:name w:val="Body Text 2"/>
    <w:basedOn w:val="Normal"/>
    <w:link w:val="Tijeloteksta2Char"/>
    <w:uiPriority w:val="99"/>
    <w:rsid w:val="004E04FE"/>
    <w:pPr>
      <w:jc w:val="both"/>
    </w:pPr>
    <w:rPr>
      <w:rFonts w:ascii="Arial" w:hAnsi="Arial" w:cs="Arial"/>
      <w:b/>
      <w:bCs/>
      <w:sz w:val="22"/>
      <w:szCs w:val="22"/>
      <w:lang w:eastAsia="hr-HR"/>
    </w:rPr>
  </w:style>
  <w:style w:type="character" w:customStyle="1" w:styleId="Tijeloteksta2Char">
    <w:name w:val="Tijelo teksta 2 Char"/>
    <w:basedOn w:val="Zadanifontodlomka"/>
    <w:link w:val="Tijeloteksta2"/>
    <w:uiPriority w:val="99"/>
    <w:semiHidden/>
    <w:rsid w:val="00217C59"/>
    <w:rPr>
      <w:sz w:val="24"/>
      <w:szCs w:val="24"/>
      <w:lang w:val="hr-HR"/>
    </w:rPr>
  </w:style>
  <w:style w:type="paragraph" w:styleId="Tijeloteksta">
    <w:name w:val="Body Text"/>
    <w:basedOn w:val="Normal"/>
    <w:link w:val="TijelotekstaChar"/>
    <w:uiPriority w:val="99"/>
    <w:rsid w:val="004E04FE"/>
    <w:pPr>
      <w:jc w:val="both"/>
    </w:pPr>
    <w:rPr>
      <w:rFonts w:ascii="Arial" w:hAnsi="Arial" w:cs="Arial"/>
      <w:sz w:val="22"/>
      <w:szCs w:val="22"/>
      <w:lang w:eastAsia="hr-HR"/>
    </w:rPr>
  </w:style>
  <w:style w:type="character" w:customStyle="1" w:styleId="TijelotekstaChar">
    <w:name w:val="Tijelo teksta Char"/>
    <w:basedOn w:val="Zadanifontodlomka"/>
    <w:link w:val="Tijeloteksta"/>
    <w:uiPriority w:val="99"/>
    <w:semiHidden/>
    <w:rsid w:val="00217C59"/>
    <w:rPr>
      <w:sz w:val="24"/>
      <w:szCs w:val="24"/>
      <w:lang w:val="hr-HR"/>
    </w:rPr>
  </w:style>
  <w:style w:type="paragraph" w:styleId="Tekstbalonia">
    <w:name w:val="Balloon Text"/>
    <w:basedOn w:val="Normal"/>
    <w:link w:val="TekstbaloniaChar"/>
    <w:uiPriority w:val="99"/>
    <w:semiHidden/>
    <w:rsid w:val="00880C6E"/>
    <w:rPr>
      <w:rFonts w:ascii="Tahoma" w:hAnsi="Tahoma" w:cs="Tahoma"/>
      <w:sz w:val="16"/>
      <w:szCs w:val="16"/>
    </w:rPr>
  </w:style>
  <w:style w:type="character" w:customStyle="1" w:styleId="TekstbaloniaChar">
    <w:name w:val="Tekst balončića Char"/>
    <w:basedOn w:val="Zadanifontodlomka"/>
    <w:link w:val="Tekstbalonia"/>
    <w:uiPriority w:val="99"/>
    <w:semiHidden/>
    <w:rsid w:val="00217C59"/>
    <w:rPr>
      <w:sz w:val="0"/>
      <w:szCs w:val="0"/>
      <w:lang w:val="hr-HR"/>
    </w:rPr>
  </w:style>
  <w:style w:type="paragraph" w:styleId="Odlomakpopisa">
    <w:name w:val="List Paragraph"/>
    <w:basedOn w:val="Normal"/>
    <w:uiPriority w:val="34"/>
    <w:qFormat/>
    <w:rsid w:val="002241DB"/>
    <w:pPr>
      <w:ind w:left="720"/>
    </w:pPr>
  </w:style>
  <w:style w:type="character" w:styleId="Hiperveza">
    <w:name w:val="Hyperlink"/>
    <w:basedOn w:val="Zadanifontodlomka"/>
    <w:uiPriority w:val="99"/>
    <w:rsid w:val="00FB4B22"/>
    <w:rPr>
      <w:color w:val="0000FF"/>
      <w:u w:val="single"/>
    </w:rPr>
  </w:style>
  <w:style w:type="table" w:styleId="Reetkatablice">
    <w:name w:val="Table Grid"/>
    <w:basedOn w:val="Obinatablica"/>
    <w:rsid w:val="00670E3A"/>
    <w:rPr>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6D76CA"/>
    <w:rPr>
      <w:sz w:val="24"/>
      <w:szCs w:val="24"/>
      <w:lang w:val="hr-HR"/>
    </w:rPr>
  </w:style>
  <w:style w:type="character" w:styleId="Referencakomentara">
    <w:name w:val="annotation reference"/>
    <w:basedOn w:val="Zadanifontodlomka"/>
    <w:uiPriority w:val="99"/>
    <w:semiHidden/>
    <w:unhideWhenUsed/>
    <w:rsid w:val="0037047D"/>
    <w:rPr>
      <w:sz w:val="16"/>
      <w:szCs w:val="16"/>
    </w:rPr>
  </w:style>
  <w:style w:type="paragraph" w:styleId="Tekstkomentara">
    <w:name w:val="annotation text"/>
    <w:basedOn w:val="Normal"/>
    <w:link w:val="TekstkomentaraChar"/>
    <w:uiPriority w:val="99"/>
    <w:semiHidden/>
    <w:unhideWhenUsed/>
    <w:rsid w:val="0037047D"/>
    <w:rPr>
      <w:sz w:val="20"/>
      <w:szCs w:val="20"/>
    </w:rPr>
  </w:style>
  <w:style w:type="character" w:customStyle="1" w:styleId="TekstkomentaraChar">
    <w:name w:val="Tekst komentara Char"/>
    <w:basedOn w:val="Zadanifontodlomka"/>
    <w:link w:val="Tekstkomentara"/>
    <w:uiPriority w:val="99"/>
    <w:semiHidden/>
    <w:rsid w:val="0037047D"/>
    <w:rPr>
      <w:sz w:val="20"/>
      <w:szCs w:val="20"/>
      <w:lang w:val="hr-HR"/>
    </w:rPr>
  </w:style>
  <w:style w:type="paragraph" w:styleId="Predmetkomentara">
    <w:name w:val="annotation subject"/>
    <w:basedOn w:val="Tekstkomentara"/>
    <w:next w:val="Tekstkomentara"/>
    <w:link w:val="PredmetkomentaraChar"/>
    <w:uiPriority w:val="99"/>
    <w:semiHidden/>
    <w:unhideWhenUsed/>
    <w:rsid w:val="0037047D"/>
    <w:rPr>
      <w:b/>
      <w:bCs/>
    </w:rPr>
  </w:style>
  <w:style w:type="character" w:customStyle="1" w:styleId="PredmetkomentaraChar">
    <w:name w:val="Predmet komentara Char"/>
    <w:basedOn w:val="TekstkomentaraChar"/>
    <w:link w:val="Predmetkomentara"/>
    <w:uiPriority w:val="99"/>
    <w:semiHidden/>
    <w:rsid w:val="0037047D"/>
    <w:rPr>
      <w:b/>
      <w:bCs/>
      <w:sz w:val="20"/>
      <w:szCs w:val="20"/>
      <w:lang w:val="hr-HR"/>
    </w:rPr>
  </w:style>
  <w:style w:type="character" w:customStyle="1" w:styleId="Naslov1Char">
    <w:name w:val="Naslov 1 Char"/>
    <w:basedOn w:val="Zadanifontodlomka"/>
    <w:link w:val="Naslov1"/>
    <w:rsid w:val="005435AE"/>
    <w:rPr>
      <w:rFonts w:asciiTheme="majorHAnsi" w:eastAsiaTheme="majorEastAsia" w:hAnsiTheme="majorHAnsi" w:cstheme="majorBidi"/>
      <w:b/>
      <w:bCs/>
      <w:color w:val="365F91" w:themeColor="accent1" w:themeShade="BF"/>
      <w:sz w:val="28"/>
      <w:szCs w:val="28"/>
      <w:lang w:val="hr-HR"/>
    </w:rPr>
  </w:style>
  <w:style w:type="paragraph" w:styleId="TOCNaslov">
    <w:name w:val="TOC Heading"/>
    <w:basedOn w:val="Naslov1"/>
    <w:next w:val="Normal"/>
    <w:uiPriority w:val="39"/>
    <w:unhideWhenUsed/>
    <w:qFormat/>
    <w:rsid w:val="005435AE"/>
    <w:pPr>
      <w:spacing w:line="276" w:lineRule="auto"/>
      <w:outlineLvl w:val="9"/>
    </w:pPr>
    <w:rPr>
      <w:lang w:eastAsia="hr-HR"/>
    </w:rPr>
  </w:style>
  <w:style w:type="paragraph" w:styleId="Sadraj1">
    <w:name w:val="toc 1"/>
    <w:basedOn w:val="Normal"/>
    <w:next w:val="Normal"/>
    <w:autoRedefine/>
    <w:uiPriority w:val="39"/>
    <w:unhideWhenUsed/>
    <w:rsid w:val="008A765D"/>
    <w:pPr>
      <w:tabs>
        <w:tab w:val="left" w:pos="660"/>
        <w:tab w:val="right" w:leader="dot" w:pos="9060"/>
      </w:tabs>
      <w:spacing w:after="100"/>
      <w:ind w:left="709" w:hanging="709"/>
    </w:pPr>
  </w:style>
  <w:style w:type="paragraph" w:styleId="Sadraj2">
    <w:name w:val="toc 2"/>
    <w:basedOn w:val="Normal"/>
    <w:next w:val="Normal"/>
    <w:autoRedefine/>
    <w:uiPriority w:val="39"/>
    <w:unhideWhenUsed/>
    <w:rsid w:val="008A765D"/>
    <w:pPr>
      <w:tabs>
        <w:tab w:val="right" w:leader="dot" w:pos="9060"/>
      </w:tabs>
      <w:spacing w:after="100"/>
      <w:ind w:left="993"/>
    </w:pPr>
  </w:style>
  <w:style w:type="character" w:customStyle="1" w:styleId="Naslov2Char">
    <w:name w:val="Naslov 2 Char"/>
    <w:basedOn w:val="Zadanifontodlomka"/>
    <w:link w:val="Naslov2"/>
    <w:semiHidden/>
    <w:rsid w:val="005435AE"/>
    <w:rPr>
      <w:rFonts w:asciiTheme="majorHAnsi" w:eastAsiaTheme="majorEastAsia" w:hAnsiTheme="majorHAnsi" w:cstheme="majorBidi"/>
      <w:b/>
      <w:bCs/>
      <w:color w:val="4F81BD" w:themeColor="accent1"/>
      <w:sz w:val="26"/>
      <w:szCs w:val="26"/>
      <w:lang w:val="hr-HR"/>
    </w:rPr>
  </w:style>
  <w:style w:type="paragraph" w:customStyle="1" w:styleId="Stil">
    <w:name w:val="Stil"/>
    <w:rsid w:val="00A903CC"/>
    <w:pPr>
      <w:widowControl w:val="0"/>
      <w:autoSpaceDE w:val="0"/>
      <w:autoSpaceDN w:val="0"/>
      <w:adjustRightInd w:val="0"/>
    </w:pPr>
    <w:rPr>
      <w:rFonts w:ascii="Arial" w:eastAsiaTheme="minorEastAsia" w:hAnsi="Arial" w:cs="Arial"/>
      <w:sz w:val="24"/>
      <w:szCs w:val="24"/>
      <w:lang w:val="hr-HR" w:eastAsia="hr-HR"/>
    </w:rPr>
  </w:style>
  <w:style w:type="paragraph" w:styleId="Sadraj3">
    <w:name w:val="toc 3"/>
    <w:basedOn w:val="Normal"/>
    <w:next w:val="Normal"/>
    <w:autoRedefine/>
    <w:uiPriority w:val="39"/>
    <w:unhideWhenUsed/>
    <w:rsid w:val="00071779"/>
    <w:pPr>
      <w:spacing w:after="100"/>
      <w:ind w:left="480"/>
    </w:pPr>
  </w:style>
  <w:style w:type="paragraph" w:customStyle="1" w:styleId="T-98-2">
    <w:name w:val="T-9/8-2"/>
    <w:rsid w:val="00EA5963"/>
    <w:pPr>
      <w:widowControl w:val="0"/>
      <w:tabs>
        <w:tab w:val="left" w:pos="2153"/>
      </w:tabs>
      <w:adjustRightInd w:val="0"/>
      <w:spacing w:after="43"/>
      <w:ind w:firstLine="342"/>
      <w:jc w:val="both"/>
    </w:pPr>
    <w:rPr>
      <w:rFonts w:ascii="Times-NewRoman" w:hAnsi="Times-NewRoman"/>
      <w:sz w:val="19"/>
      <w:szCs w:val="19"/>
      <w:lang w:eastAsia="sl-SI"/>
    </w:rPr>
  </w:style>
  <w:style w:type="paragraph" w:styleId="StandardWeb">
    <w:name w:val="Normal (Web)"/>
    <w:basedOn w:val="Normal"/>
    <w:rsid w:val="00EA5963"/>
    <w:pPr>
      <w:spacing w:before="100" w:beforeAutospacing="1" w:after="100" w:afterAutospacing="1"/>
    </w:pPr>
    <w:rPr>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4CF"/>
    <w:rPr>
      <w:sz w:val="24"/>
      <w:szCs w:val="24"/>
      <w:lang w:val="hr-HR"/>
    </w:rPr>
  </w:style>
  <w:style w:type="paragraph" w:styleId="Naslov1">
    <w:name w:val="heading 1"/>
    <w:basedOn w:val="Normal"/>
    <w:next w:val="Normal"/>
    <w:link w:val="Naslov1Char"/>
    <w:qFormat/>
    <w:locked/>
    <w:rsid w:val="005435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semiHidden/>
    <w:unhideWhenUsed/>
    <w:qFormat/>
    <w:locked/>
    <w:rsid w:val="005435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4E04FE"/>
    <w:pPr>
      <w:tabs>
        <w:tab w:val="center" w:pos="4252"/>
        <w:tab w:val="right" w:pos="8504"/>
      </w:tabs>
    </w:pPr>
    <w:rPr>
      <w:sz w:val="20"/>
      <w:szCs w:val="20"/>
      <w:lang w:val="es-ES_tradnl"/>
    </w:rPr>
  </w:style>
  <w:style w:type="character" w:customStyle="1" w:styleId="ZaglavljeChar">
    <w:name w:val="Zaglavlje Char"/>
    <w:basedOn w:val="Zadanifontodlomka"/>
    <w:link w:val="Zaglavlje"/>
    <w:uiPriority w:val="99"/>
    <w:semiHidden/>
    <w:rsid w:val="00217C59"/>
    <w:rPr>
      <w:sz w:val="24"/>
      <w:szCs w:val="24"/>
      <w:lang w:val="hr-HR"/>
    </w:rPr>
  </w:style>
  <w:style w:type="paragraph" w:styleId="Podnoje">
    <w:name w:val="footer"/>
    <w:basedOn w:val="Normal"/>
    <w:link w:val="PodnojeChar"/>
    <w:uiPriority w:val="99"/>
    <w:rsid w:val="004E04FE"/>
    <w:pPr>
      <w:tabs>
        <w:tab w:val="center" w:pos="4252"/>
        <w:tab w:val="right" w:pos="8504"/>
      </w:tabs>
    </w:pPr>
  </w:style>
  <w:style w:type="character" w:customStyle="1" w:styleId="PodnojeChar">
    <w:name w:val="Podnožje Char"/>
    <w:basedOn w:val="Zadanifontodlomka"/>
    <w:link w:val="Podnoje"/>
    <w:uiPriority w:val="99"/>
    <w:semiHidden/>
    <w:rsid w:val="00217C59"/>
    <w:rPr>
      <w:sz w:val="24"/>
      <w:szCs w:val="24"/>
      <w:lang w:val="hr-HR"/>
    </w:rPr>
  </w:style>
  <w:style w:type="character" w:styleId="Brojstranice">
    <w:name w:val="page number"/>
    <w:basedOn w:val="Zadanifontodlomka"/>
    <w:uiPriority w:val="99"/>
    <w:rsid w:val="004E04FE"/>
  </w:style>
  <w:style w:type="paragraph" w:styleId="Tijeloteksta2">
    <w:name w:val="Body Text 2"/>
    <w:basedOn w:val="Normal"/>
    <w:link w:val="Tijeloteksta2Char"/>
    <w:uiPriority w:val="99"/>
    <w:rsid w:val="004E04FE"/>
    <w:pPr>
      <w:jc w:val="both"/>
    </w:pPr>
    <w:rPr>
      <w:rFonts w:ascii="Arial" w:hAnsi="Arial" w:cs="Arial"/>
      <w:b/>
      <w:bCs/>
      <w:sz w:val="22"/>
      <w:szCs w:val="22"/>
      <w:lang w:eastAsia="hr-HR"/>
    </w:rPr>
  </w:style>
  <w:style w:type="character" w:customStyle="1" w:styleId="Tijeloteksta2Char">
    <w:name w:val="Tijelo teksta 2 Char"/>
    <w:basedOn w:val="Zadanifontodlomka"/>
    <w:link w:val="Tijeloteksta2"/>
    <w:uiPriority w:val="99"/>
    <w:semiHidden/>
    <w:rsid w:val="00217C59"/>
    <w:rPr>
      <w:sz w:val="24"/>
      <w:szCs w:val="24"/>
      <w:lang w:val="hr-HR"/>
    </w:rPr>
  </w:style>
  <w:style w:type="paragraph" w:styleId="Tijeloteksta">
    <w:name w:val="Body Text"/>
    <w:basedOn w:val="Normal"/>
    <w:link w:val="TijelotekstaChar"/>
    <w:uiPriority w:val="99"/>
    <w:rsid w:val="004E04FE"/>
    <w:pPr>
      <w:jc w:val="both"/>
    </w:pPr>
    <w:rPr>
      <w:rFonts w:ascii="Arial" w:hAnsi="Arial" w:cs="Arial"/>
      <w:sz w:val="22"/>
      <w:szCs w:val="22"/>
      <w:lang w:eastAsia="hr-HR"/>
    </w:rPr>
  </w:style>
  <w:style w:type="character" w:customStyle="1" w:styleId="TijelotekstaChar">
    <w:name w:val="Tijelo teksta Char"/>
    <w:basedOn w:val="Zadanifontodlomka"/>
    <w:link w:val="Tijeloteksta"/>
    <w:uiPriority w:val="99"/>
    <w:semiHidden/>
    <w:rsid w:val="00217C59"/>
    <w:rPr>
      <w:sz w:val="24"/>
      <w:szCs w:val="24"/>
      <w:lang w:val="hr-HR"/>
    </w:rPr>
  </w:style>
  <w:style w:type="paragraph" w:styleId="Tekstbalonia">
    <w:name w:val="Balloon Text"/>
    <w:basedOn w:val="Normal"/>
    <w:link w:val="TekstbaloniaChar"/>
    <w:uiPriority w:val="99"/>
    <w:semiHidden/>
    <w:rsid w:val="00880C6E"/>
    <w:rPr>
      <w:rFonts w:ascii="Tahoma" w:hAnsi="Tahoma" w:cs="Tahoma"/>
      <w:sz w:val="16"/>
      <w:szCs w:val="16"/>
    </w:rPr>
  </w:style>
  <w:style w:type="character" w:customStyle="1" w:styleId="TekstbaloniaChar">
    <w:name w:val="Tekst balončića Char"/>
    <w:basedOn w:val="Zadanifontodlomka"/>
    <w:link w:val="Tekstbalonia"/>
    <w:uiPriority w:val="99"/>
    <w:semiHidden/>
    <w:rsid w:val="00217C59"/>
    <w:rPr>
      <w:sz w:val="0"/>
      <w:szCs w:val="0"/>
      <w:lang w:val="hr-HR"/>
    </w:rPr>
  </w:style>
  <w:style w:type="paragraph" w:styleId="Odlomakpopisa">
    <w:name w:val="List Paragraph"/>
    <w:basedOn w:val="Normal"/>
    <w:uiPriority w:val="34"/>
    <w:qFormat/>
    <w:rsid w:val="002241DB"/>
    <w:pPr>
      <w:ind w:left="720"/>
    </w:pPr>
  </w:style>
  <w:style w:type="character" w:styleId="Hiperveza">
    <w:name w:val="Hyperlink"/>
    <w:basedOn w:val="Zadanifontodlomka"/>
    <w:uiPriority w:val="99"/>
    <w:rsid w:val="00FB4B22"/>
    <w:rPr>
      <w:color w:val="0000FF"/>
      <w:u w:val="single"/>
    </w:rPr>
  </w:style>
  <w:style w:type="table" w:styleId="Reetkatablice">
    <w:name w:val="Table Grid"/>
    <w:basedOn w:val="Obinatablica"/>
    <w:rsid w:val="00670E3A"/>
    <w:rPr>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6D76CA"/>
    <w:rPr>
      <w:sz w:val="24"/>
      <w:szCs w:val="24"/>
      <w:lang w:val="hr-HR"/>
    </w:rPr>
  </w:style>
  <w:style w:type="character" w:styleId="Referencakomentara">
    <w:name w:val="annotation reference"/>
    <w:basedOn w:val="Zadanifontodlomka"/>
    <w:uiPriority w:val="99"/>
    <w:semiHidden/>
    <w:unhideWhenUsed/>
    <w:rsid w:val="0037047D"/>
    <w:rPr>
      <w:sz w:val="16"/>
      <w:szCs w:val="16"/>
    </w:rPr>
  </w:style>
  <w:style w:type="paragraph" w:styleId="Tekstkomentara">
    <w:name w:val="annotation text"/>
    <w:basedOn w:val="Normal"/>
    <w:link w:val="TekstkomentaraChar"/>
    <w:uiPriority w:val="99"/>
    <w:semiHidden/>
    <w:unhideWhenUsed/>
    <w:rsid w:val="0037047D"/>
    <w:rPr>
      <w:sz w:val="20"/>
      <w:szCs w:val="20"/>
    </w:rPr>
  </w:style>
  <w:style w:type="character" w:customStyle="1" w:styleId="TekstkomentaraChar">
    <w:name w:val="Tekst komentara Char"/>
    <w:basedOn w:val="Zadanifontodlomka"/>
    <w:link w:val="Tekstkomentara"/>
    <w:uiPriority w:val="99"/>
    <w:semiHidden/>
    <w:rsid w:val="0037047D"/>
    <w:rPr>
      <w:sz w:val="20"/>
      <w:szCs w:val="20"/>
      <w:lang w:val="hr-HR"/>
    </w:rPr>
  </w:style>
  <w:style w:type="paragraph" w:styleId="Predmetkomentara">
    <w:name w:val="annotation subject"/>
    <w:basedOn w:val="Tekstkomentara"/>
    <w:next w:val="Tekstkomentara"/>
    <w:link w:val="PredmetkomentaraChar"/>
    <w:uiPriority w:val="99"/>
    <w:semiHidden/>
    <w:unhideWhenUsed/>
    <w:rsid w:val="0037047D"/>
    <w:rPr>
      <w:b/>
      <w:bCs/>
    </w:rPr>
  </w:style>
  <w:style w:type="character" w:customStyle="1" w:styleId="PredmetkomentaraChar">
    <w:name w:val="Predmet komentara Char"/>
    <w:basedOn w:val="TekstkomentaraChar"/>
    <w:link w:val="Predmetkomentara"/>
    <w:uiPriority w:val="99"/>
    <w:semiHidden/>
    <w:rsid w:val="0037047D"/>
    <w:rPr>
      <w:b/>
      <w:bCs/>
      <w:sz w:val="20"/>
      <w:szCs w:val="20"/>
      <w:lang w:val="hr-HR"/>
    </w:rPr>
  </w:style>
  <w:style w:type="character" w:customStyle="1" w:styleId="Naslov1Char">
    <w:name w:val="Naslov 1 Char"/>
    <w:basedOn w:val="Zadanifontodlomka"/>
    <w:link w:val="Naslov1"/>
    <w:rsid w:val="005435AE"/>
    <w:rPr>
      <w:rFonts w:asciiTheme="majorHAnsi" w:eastAsiaTheme="majorEastAsia" w:hAnsiTheme="majorHAnsi" w:cstheme="majorBidi"/>
      <w:b/>
      <w:bCs/>
      <w:color w:val="365F91" w:themeColor="accent1" w:themeShade="BF"/>
      <w:sz w:val="28"/>
      <w:szCs w:val="28"/>
      <w:lang w:val="hr-HR"/>
    </w:rPr>
  </w:style>
  <w:style w:type="paragraph" w:styleId="TOCNaslov">
    <w:name w:val="TOC Heading"/>
    <w:basedOn w:val="Naslov1"/>
    <w:next w:val="Normal"/>
    <w:uiPriority w:val="39"/>
    <w:unhideWhenUsed/>
    <w:qFormat/>
    <w:rsid w:val="005435AE"/>
    <w:pPr>
      <w:spacing w:line="276" w:lineRule="auto"/>
      <w:outlineLvl w:val="9"/>
    </w:pPr>
    <w:rPr>
      <w:lang w:eastAsia="hr-HR"/>
    </w:rPr>
  </w:style>
  <w:style w:type="paragraph" w:styleId="Sadraj1">
    <w:name w:val="toc 1"/>
    <w:basedOn w:val="Normal"/>
    <w:next w:val="Normal"/>
    <w:autoRedefine/>
    <w:uiPriority w:val="39"/>
    <w:unhideWhenUsed/>
    <w:rsid w:val="008A765D"/>
    <w:pPr>
      <w:tabs>
        <w:tab w:val="left" w:pos="660"/>
        <w:tab w:val="right" w:leader="dot" w:pos="9060"/>
      </w:tabs>
      <w:spacing w:after="100"/>
      <w:ind w:left="709" w:hanging="709"/>
    </w:pPr>
  </w:style>
  <w:style w:type="paragraph" w:styleId="Sadraj2">
    <w:name w:val="toc 2"/>
    <w:basedOn w:val="Normal"/>
    <w:next w:val="Normal"/>
    <w:autoRedefine/>
    <w:uiPriority w:val="39"/>
    <w:unhideWhenUsed/>
    <w:rsid w:val="008A765D"/>
    <w:pPr>
      <w:tabs>
        <w:tab w:val="right" w:leader="dot" w:pos="9060"/>
      </w:tabs>
      <w:spacing w:after="100"/>
      <w:ind w:left="993"/>
    </w:pPr>
  </w:style>
  <w:style w:type="character" w:customStyle="1" w:styleId="Naslov2Char">
    <w:name w:val="Naslov 2 Char"/>
    <w:basedOn w:val="Zadanifontodlomka"/>
    <w:link w:val="Naslov2"/>
    <w:semiHidden/>
    <w:rsid w:val="005435AE"/>
    <w:rPr>
      <w:rFonts w:asciiTheme="majorHAnsi" w:eastAsiaTheme="majorEastAsia" w:hAnsiTheme="majorHAnsi" w:cstheme="majorBidi"/>
      <w:b/>
      <w:bCs/>
      <w:color w:val="4F81BD" w:themeColor="accent1"/>
      <w:sz w:val="26"/>
      <w:szCs w:val="26"/>
      <w:lang w:val="hr-HR"/>
    </w:rPr>
  </w:style>
  <w:style w:type="paragraph" w:customStyle="1" w:styleId="Stil">
    <w:name w:val="Stil"/>
    <w:rsid w:val="00A903CC"/>
    <w:pPr>
      <w:widowControl w:val="0"/>
      <w:autoSpaceDE w:val="0"/>
      <w:autoSpaceDN w:val="0"/>
      <w:adjustRightInd w:val="0"/>
    </w:pPr>
    <w:rPr>
      <w:rFonts w:ascii="Arial" w:eastAsiaTheme="minorEastAsia" w:hAnsi="Arial" w:cs="Arial"/>
      <w:sz w:val="24"/>
      <w:szCs w:val="24"/>
      <w:lang w:val="hr-HR" w:eastAsia="hr-HR"/>
    </w:rPr>
  </w:style>
  <w:style w:type="paragraph" w:styleId="Sadraj3">
    <w:name w:val="toc 3"/>
    <w:basedOn w:val="Normal"/>
    <w:next w:val="Normal"/>
    <w:autoRedefine/>
    <w:uiPriority w:val="39"/>
    <w:unhideWhenUsed/>
    <w:rsid w:val="00071779"/>
    <w:pPr>
      <w:spacing w:after="100"/>
      <w:ind w:left="480"/>
    </w:pPr>
  </w:style>
  <w:style w:type="paragraph" w:customStyle="1" w:styleId="T-98-2">
    <w:name w:val="T-9/8-2"/>
    <w:rsid w:val="00EA5963"/>
    <w:pPr>
      <w:widowControl w:val="0"/>
      <w:tabs>
        <w:tab w:val="left" w:pos="2153"/>
      </w:tabs>
      <w:adjustRightInd w:val="0"/>
      <w:spacing w:after="43"/>
      <w:ind w:firstLine="342"/>
      <w:jc w:val="both"/>
    </w:pPr>
    <w:rPr>
      <w:rFonts w:ascii="Times-NewRoman" w:hAnsi="Times-NewRoman"/>
      <w:sz w:val="19"/>
      <w:szCs w:val="19"/>
      <w:lang w:eastAsia="sl-SI"/>
    </w:rPr>
  </w:style>
  <w:style w:type="paragraph" w:styleId="StandardWeb">
    <w:name w:val="Normal (Web)"/>
    <w:basedOn w:val="Normal"/>
    <w:rsid w:val="00EA5963"/>
    <w:pPr>
      <w:spacing w:before="100" w:beforeAutospacing="1" w:after="100" w:afterAutospacing="1"/>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21927">
      <w:bodyDiv w:val="1"/>
      <w:marLeft w:val="0"/>
      <w:marRight w:val="0"/>
      <w:marTop w:val="0"/>
      <w:marBottom w:val="0"/>
      <w:divBdr>
        <w:top w:val="none" w:sz="0" w:space="0" w:color="auto"/>
        <w:left w:val="none" w:sz="0" w:space="0" w:color="auto"/>
        <w:bottom w:val="none" w:sz="0" w:space="0" w:color="auto"/>
        <w:right w:val="none" w:sz="0" w:space="0" w:color="auto"/>
      </w:divBdr>
    </w:div>
    <w:div w:id="398944558">
      <w:bodyDiv w:val="1"/>
      <w:marLeft w:val="0"/>
      <w:marRight w:val="0"/>
      <w:marTop w:val="0"/>
      <w:marBottom w:val="0"/>
      <w:divBdr>
        <w:top w:val="none" w:sz="0" w:space="0" w:color="auto"/>
        <w:left w:val="none" w:sz="0" w:space="0" w:color="auto"/>
        <w:bottom w:val="none" w:sz="0" w:space="0" w:color="auto"/>
        <w:right w:val="none" w:sz="0" w:space="0" w:color="auto"/>
      </w:divBdr>
    </w:div>
    <w:div w:id="412822310">
      <w:bodyDiv w:val="1"/>
      <w:marLeft w:val="0"/>
      <w:marRight w:val="0"/>
      <w:marTop w:val="0"/>
      <w:marBottom w:val="0"/>
      <w:divBdr>
        <w:top w:val="none" w:sz="0" w:space="0" w:color="auto"/>
        <w:left w:val="none" w:sz="0" w:space="0" w:color="auto"/>
        <w:bottom w:val="none" w:sz="0" w:space="0" w:color="auto"/>
        <w:right w:val="none" w:sz="0" w:space="0" w:color="auto"/>
      </w:divBdr>
    </w:div>
    <w:div w:id="614294766">
      <w:bodyDiv w:val="1"/>
      <w:marLeft w:val="0"/>
      <w:marRight w:val="0"/>
      <w:marTop w:val="0"/>
      <w:marBottom w:val="0"/>
      <w:divBdr>
        <w:top w:val="none" w:sz="0" w:space="0" w:color="auto"/>
        <w:left w:val="none" w:sz="0" w:space="0" w:color="auto"/>
        <w:bottom w:val="none" w:sz="0" w:space="0" w:color="auto"/>
        <w:right w:val="none" w:sz="0" w:space="0" w:color="auto"/>
      </w:divBdr>
    </w:div>
    <w:div w:id="938295011">
      <w:bodyDiv w:val="1"/>
      <w:marLeft w:val="0"/>
      <w:marRight w:val="0"/>
      <w:marTop w:val="0"/>
      <w:marBottom w:val="0"/>
      <w:divBdr>
        <w:top w:val="none" w:sz="0" w:space="0" w:color="auto"/>
        <w:left w:val="none" w:sz="0" w:space="0" w:color="auto"/>
        <w:bottom w:val="none" w:sz="0" w:space="0" w:color="auto"/>
        <w:right w:val="none" w:sz="0" w:space="0" w:color="auto"/>
      </w:divBdr>
    </w:div>
    <w:div w:id="1003702967">
      <w:bodyDiv w:val="1"/>
      <w:marLeft w:val="0"/>
      <w:marRight w:val="0"/>
      <w:marTop w:val="0"/>
      <w:marBottom w:val="0"/>
      <w:divBdr>
        <w:top w:val="none" w:sz="0" w:space="0" w:color="auto"/>
        <w:left w:val="none" w:sz="0" w:space="0" w:color="auto"/>
        <w:bottom w:val="none" w:sz="0" w:space="0" w:color="auto"/>
        <w:right w:val="none" w:sz="0" w:space="0" w:color="auto"/>
      </w:divBdr>
    </w:div>
    <w:div w:id="1211723104">
      <w:bodyDiv w:val="1"/>
      <w:marLeft w:val="0"/>
      <w:marRight w:val="0"/>
      <w:marTop w:val="0"/>
      <w:marBottom w:val="0"/>
      <w:divBdr>
        <w:top w:val="none" w:sz="0" w:space="0" w:color="auto"/>
        <w:left w:val="none" w:sz="0" w:space="0" w:color="auto"/>
        <w:bottom w:val="none" w:sz="0" w:space="0" w:color="auto"/>
        <w:right w:val="none" w:sz="0" w:space="0" w:color="auto"/>
      </w:divBdr>
    </w:div>
    <w:div w:id="1760523839">
      <w:bodyDiv w:val="1"/>
      <w:marLeft w:val="0"/>
      <w:marRight w:val="0"/>
      <w:marTop w:val="0"/>
      <w:marBottom w:val="0"/>
      <w:divBdr>
        <w:top w:val="none" w:sz="0" w:space="0" w:color="auto"/>
        <w:left w:val="none" w:sz="0" w:space="0" w:color="auto"/>
        <w:bottom w:val="none" w:sz="0" w:space="0" w:color="auto"/>
        <w:right w:val="none" w:sz="0" w:space="0" w:color="auto"/>
      </w:divBdr>
    </w:div>
    <w:div w:id="19223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ve.zuber@htz.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rjana.resner@htz.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htz.h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roatia.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roati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C46C2-4541-4AB6-A020-73B1DBD9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3838</Words>
  <Characters>21880</Characters>
  <Application>Microsoft Office Word</Application>
  <DocSecurity>0</DocSecurity>
  <Lines>182</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Veljko</dc:creator>
  <cp:lastModifiedBy>Đive Zuber</cp:lastModifiedBy>
  <cp:revision>37</cp:revision>
  <cp:lastPrinted>2014-06-20T07:10:00Z</cp:lastPrinted>
  <dcterms:created xsi:type="dcterms:W3CDTF">2013-08-27T06:48:00Z</dcterms:created>
  <dcterms:modified xsi:type="dcterms:W3CDTF">2014-06-20T07:10:00Z</dcterms:modified>
</cp:coreProperties>
</file>