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27C9" w14:textId="6FBEBE4E" w:rsidR="00642FC3" w:rsidRPr="007856F6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Zagreb</w:t>
      </w:r>
      <w:r w:rsidR="006F72E9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="007856F6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22. listopada</w:t>
      </w:r>
      <w:r w:rsidR="006F72E9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</w:t>
      </w:r>
      <w:r w:rsidR="003D7B09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</w:t>
      </w:r>
      <w:r w:rsidR="003D052B"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</w:t>
      </w:r>
      <w:r w:rsidRPr="007856F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. </w:t>
      </w:r>
    </w:p>
    <w:p w14:paraId="2C3356EE" w14:textId="77777777" w:rsidR="004A328D" w:rsidRPr="008D036E" w:rsidRDefault="004A328D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highlight w:val="yellow"/>
          <w:lang w:eastAsia="en-US"/>
        </w:rPr>
      </w:pPr>
    </w:p>
    <w:p w14:paraId="0C6BBD21" w14:textId="797F858C" w:rsidR="00642FC3" w:rsidRPr="003D052B" w:rsidRDefault="00642FC3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79959029" w14:textId="77777777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4F392448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Naručitelja: </w:t>
      </w:r>
    </w:p>
    <w:p w14:paraId="6FA5E1A8" w14:textId="5AE2851F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</w:t>
      </w:r>
    </w:p>
    <w:p w14:paraId="065455B8" w14:textId="56FD3931" w:rsidR="008F0713" w:rsidRPr="003D052B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Adresa: </w:t>
      </w:r>
      <w:proofErr w:type="spellStart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</w:t>
      </w:r>
      <w:proofErr w:type="spellEnd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trg 10/IV, p.p. 251, 10000 Zagreb</w:t>
      </w:r>
    </w:p>
    <w:p w14:paraId="45D6CC79" w14:textId="781A47FC" w:rsidR="00D33E6D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3D052B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 w:rsidR="00725D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hyperlink r:id="rId9" w:history="1">
        <w:r w:rsidR="00725D18" w:rsidRPr="00843B64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</w:t>
        </w:r>
      </w:hyperlink>
      <w:r w:rsidR="00725D1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2AE7D2BA" w14:textId="058BC5ED" w:rsidR="00E57DD3" w:rsidRPr="003D052B" w:rsidRDefault="00E57DD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10" w:history="1">
        <w:r w:rsidRPr="003D052B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018CA1B9" w14:textId="77777777" w:rsidR="00D33E6D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Pr="003D052B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Pr="008D036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36B46906" w14:textId="12073558" w:rsidR="00642FC3" w:rsidRPr="003D052B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6F77FCFD" w14:textId="374599DF" w:rsidR="007A3F7C" w:rsidRDefault="003D052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je razvoj i stavljanje u funkciju mobilne aplikacija za odabrane prioritetne oblike turizma za promociju hrvatskog turizma s modulima (razvoj i stavljanje u funkciju i vizualni dizajn aplikacije te izrada korisničkog priručnika). Mobilnu aplikaciju je potrebno razviti za Android i za </w:t>
      </w:r>
      <w:proofErr w:type="spellStart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iOS</w:t>
      </w:r>
      <w:proofErr w:type="spellEnd"/>
      <w:r w:rsidRPr="003D052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operativni sustav.</w:t>
      </w:r>
    </w:p>
    <w:p w14:paraId="042CC5A0" w14:textId="77777777" w:rsidR="003D052B" w:rsidRPr="008D036E" w:rsidRDefault="003D052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6FFC7C67" w14:textId="6FCABB2C" w:rsidR="00642FC3" w:rsidRPr="00F06D86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06D86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569089B3" w:rsidR="00642FC3" w:rsidRPr="003326C0" w:rsidRDefault="007856F6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</w:pPr>
      <w:r w:rsidRPr="003326C0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>17</w:t>
      </w:r>
      <w:r w:rsidR="0082763C" w:rsidRPr="003326C0">
        <w:rPr>
          <w:rFonts w:asciiTheme="minorHAnsi" w:eastAsiaTheme="minorHAnsi" w:hAnsiTheme="minorHAnsi" w:cstheme="minorHAnsi"/>
          <w:strike/>
          <w:color w:val="FF0000"/>
          <w:sz w:val="22"/>
          <w:szCs w:val="22"/>
          <w:lang w:eastAsia="en-US"/>
        </w:rPr>
        <w:t>. studeni</w:t>
      </w:r>
      <w:r w:rsidR="006F72E9" w:rsidRPr="003326C0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="003326C0" w:rsidRPr="003326C0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24. studeni </w:t>
      </w:r>
      <w:r w:rsidR="00642FC3" w:rsidRPr="003326C0">
        <w:rPr>
          <w:rFonts w:asciiTheme="minorHAnsi" w:eastAsiaTheme="minorHAnsi" w:hAnsiTheme="minorHAnsi" w:cstheme="minorHAnsi"/>
          <w:sz w:val="22"/>
          <w:szCs w:val="22"/>
          <w:lang w:eastAsia="en-US"/>
        </w:rPr>
        <w:t>20</w:t>
      </w:r>
      <w:r w:rsidR="00FB2FAF" w:rsidRPr="003326C0">
        <w:rPr>
          <w:rFonts w:asciiTheme="minorHAnsi" w:eastAsiaTheme="minorHAnsi" w:hAnsiTheme="minorHAnsi" w:cstheme="minorHAnsi"/>
          <w:sz w:val="22"/>
          <w:szCs w:val="22"/>
          <w:lang w:eastAsia="en-US"/>
        </w:rPr>
        <w:t>2</w:t>
      </w:r>
      <w:r w:rsidR="004F56DE" w:rsidRPr="003326C0">
        <w:rPr>
          <w:rFonts w:asciiTheme="minorHAnsi" w:eastAsiaTheme="minorHAnsi" w:hAnsiTheme="minorHAnsi" w:cstheme="minorHAnsi"/>
          <w:sz w:val="22"/>
          <w:szCs w:val="22"/>
          <w:lang w:eastAsia="en-US"/>
        </w:rPr>
        <w:t>1</w:t>
      </w:r>
      <w:r w:rsidR="00642FC3" w:rsidRPr="003326C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3326C0" w:rsidRPr="003326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33E6D" w:rsidRPr="003326C0">
        <w:rPr>
          <w:rFonts w:asciiTheme="minorHAnsi" w:eastAsiaTheme="minorHAnsi" w:hAnsiTheme="minorHAnsi" w:cstheme="minorHAnsi"/>
          <w:sz w:val="22"/>
          <w:szCs w:val="22"/>
          <w:lang w:eastAsia="en-US"/>
        </w:rPr>
        <w:t>u 12:00 sati</w:t>
      </w:r>
    </w:p>
    <w:p w14:paraId="6A493345" w14:textId="77777777" w:rsidR="007A3F7C" w:rsidRPr="00702F35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Pr="00702F35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02F35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Način dostave ponuda: </w:t>
      </w:r>
    </w:p>
    <w:p w14:paraId="1A4F2B66" w14:textId="6614A58A" w:rsidR="00EC14CE" w:rsidRPr="00702F35" w:rsidRDefault="008565AD" w:rsidP="008565AD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2F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Ponuda se u zatvorenoj omotnici dostavlja na adresu Naručitelja u Hrvatsku turističku zajednicu, </w:t>
      </w:r>
      <w:proofErr w:type="spellStart"/>
      <w:r w:rsidRPr="00702F35">
        <w:rPr>
          <w:rFonts w:asciiTheme="minorHAnsi" w:eastAsia="Calibri" w:hAnsiTheme="minorHAnsi" w:cstheme="minorHAnsi"/>
          <w:sz w:val="22"/>
          <w:szCs w:val="22"/>
          <w:lang w:eastAsia="en-US"/>
        </w:rPr>
        <w:t>Iblerov</w:t>
      </w:r>
      <w:proofErr w:type="spellEnd"/>
      <w:r w:rsidRPr="00702F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trg 10/IV, 10000 Zagreb, svaki radni dan od 09:00 do 16:00 sati ili preporučenom poštanskom pošiljkom na navedenu adresu.</w:t>
      </w:r>
    </w:p>
    <w:p w14:paraId="411F8FC0" w14:textId="77777777" w:rsidR="008565AD" w:rsidRPr="008D036E" w:rsidRDefault="008565AD" w:rsidP="008565AD">
      <w:pPr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0554D92B" w14:textId="0EA52796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</w:t>
      </w:r>
      <w:r w:rsidR="00D10F2E"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pripremljena i </w:t>
      </w: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dostavljena: </w:t>
      </w:r>
    </w:p>
    <w:p w14:paraId="6622E35F" w14:textId="7027D778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 se  zajedno  sa  pripadajućom  dokumentacijom  izrađuje  na  hrvatskom  jeziku  i latiničnom  pismu.</w:t>
      </w:r>
    </w:p>
    <w:p w14:paraId="4BF3A78D" w14:textId="77777777" w:rsidR="00D33E6D" w:rsidRPr="008D036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038D004D" w14:textId="63799FC8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3C90C1B" w14:textId="23681274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</w:t>
      </w:r>
      <w:r w:rsidR="002061A0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2061A0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Dean Pelin, voditelj odjela za internetske stranice</w:t>
      </w:r>
    </w:p>
    <w:p w14:paraId="12E248B2" w14:textId="4EB48E73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11" w:history="1">
        <w:r w:rsidR="00335819" w:rsidRPr="004F56DE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71217CE2" w14:textId="77777777" w:rsidR="00D33E6D" w:rsidRPr="008D036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highlight w:val="yellow"/>
          <w:lang w:eastAsia="en-US"/>
        </w:rPr>
      </w:pPr>
    </w:p>
    <w:p w14:paraId="315B881F" w14:textId="7CF2675D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dokumentacija: </w:t>
      </w:r>
    </w:p>
    <w:p w14:paraId="1F81D186" w14:textId="12D0A797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2" w:history="1">
        <w:r w:rsidR="00D33E6D" w:rsidRPr="004F56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3" w:history="1">
        <w:r w:rsidR="00D33E6D" w:rsidRPr="004F56D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Pr="004F56DE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62995BC8" w:rsidR="00642FC3" w:rsidRPr="004F56DE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najpovoljnije ponude: </w:t>
      </w:r>
    </w:p>
    <w:p w14:paraId="6686F826" w14:textId="62EABC5E" w:rsidR="007A3F7C" w:rsidRDefault="007A3F7C" w:rsidP="00EE3171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F56D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Kriterij za odabir ponude je ekonomski najpovoljnija ponuda (ENP).</w:t>
      </w:r>
    </w:p>
    <w:p w14:paraId="792C1F71" w14:textId="77777777" w:rsidR="007A3F7C" w:rsidRPr="007A3F7C" w:rsidRDefault="007A3F7C" w:rsidP="00EE3171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BBB3B74" w14:textId="3E9C9282" w:rsidR="00447263" w:rsidRPr="007A3F7C" w:rsidRDefault="007A3F7C" w:rsidP="00EE3171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4"/>
      <w:footerReference w:type="default" r:id="rId15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9F59" w14:textId="77777777" w:rsidR="00416C23" w:rsidRDefault="00416C23">
      <w:r>
        <w:separator/>
      </w:r>
    </w:p>
  </w:endnote>
  <w:endnote w:type="continuationSeparator" w:id="0">
    <w:p w14:paraId="4D94B1B1" w14:textId="77777777" w:rsidR="00416C23" w:rsidRDefault="0041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8073231" w14:textId="5F241EFD" w:rsidR="00DF645C" w:rsidRPr="0069117E" w:rsidRDefault="0069117E" w:rsidP="0069117E">
    <w:pPr>
      <w:jc w:val="center"/>
      <w:rPr>
        <w:rFonts w:ascii="Calibri" w:hAnsi="Calibri" w:cs="Calibri"/>
        <w:color w:val="AEAAAA"/>
        <w:sz w:val="20"/>
        <w:szCs w:val="20"/>
      </w:rPr>
    </w:pPr>
    <w:bookmarkStart w:id="0" w:name="_Hlk61010529"/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Projekt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sufinancira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Europska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unija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iz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Europskog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socijalnog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proofErr w:type="spellStart"/>
    <w:r w:rsidRPr="002D7DFA">
      <w:rPr>
        <w:rFonts w:ascii="Calibri" w:hAnsi="Calibri" w:cs="Calibri"/>
        <w:color w:val="AEAAAA"/>
        <w:sz w:val="20"/>
        <w:szCs w:val="20"/>
        <w:lang w:val="en-GB"/>
      </w:rPr>
      <w:t>fonda</w:t>
    </w:r>
    <w:proofErr w:type="spellEnd"/>
    <w:r w:rsidRPr="002D7DFA">
      <w:rPr>
        <w:rFonts w:ascii="Calibri" w:hAnsi="Calibri" w:cs="Calibri"/>
        <w:color w:val="AEAAAA"/>
        <w:sz w:val="20"/>
        <w:szCs w:val="20"/>
        <w:lang w:val="en-GB"/>
      </w:rPr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9B57" w14:textId="77777777" w:rsidR="00416C23" w:rsidRDefault="00416C23">
      <w:r>
        <w:separator/>
      </w:r>
    </w:p>
  </w:footnote>
  <w:footnote w:type="continuationSeparator" w:id="0">
    <w:p w14:paraId="09558216" w14:textId="77777777" w:rsidR="00416C23" w:rsidRDefault="0041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25A0" w14:textId="7F96931E" w:rsidR="00DF645C" w:rsidRDefault="00D10F2E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4B3F0D31">
          <wp:simplePos x="0" y="0"/>
          <wp:positionH relativeFrom="column">
            <wp:posOffset>4708525</wp:posOffset>
          </wp:positionH>
          <wp:positionV relativeFrom="paragraph">
            <wp:posOffset>161290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013E72" wp14:editId="73AC055B">
          <wp:extent cx="4540889" cy="8178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f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536" cy="848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37ABB"/>
    <w:multiLevelType w:val="hybridMultilevel"/>
    <w:tmpl w:val="776A7CA4"/>
    <w:lvl w:ilvl="0" w:tplc="5A96913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061A0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89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417A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27F18"/>
    <w:rsid w:val="00331220"/>
    <w:rsid w:val="00331A8F"/>
    <w:rsid w:val="003326C0"/>
    <w:rsid w:val="00333AA9"/>
    <w:rsid w:val="0033581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052B"/>
    <w:rsid w:val="003D1F03"/>
    <w:rsid w:val="003D2102"/>
    <w:rsid w:val="003D2F6D"/>
    <w:rsid w:val="003D335E"/>
    <w:rsid w:val="003D5797"/>
    <w:rsid w:val="003D7B09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16C23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328D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E3A36"/>
    <w:rsid w:val="004E3C8B"/>
    <w:rsid w:val="004F137E"/>
    <w:rsid w:val="004F3B24"/>
    <w:rsid w:val="004F403D"/>
    <w:rsid w:val="004F431B"/>
    <w:rsid w:val="004F56DE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214AF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117E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2E9"/>
    <w:rsid w:val="006F7A47"/>
    <w:rsid w:val="007000A5"/>
    <w:rsid w:val="00700A98"/>
    <w:rsid w:val="00702F35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25D18"/>
    <w:rsid w:val="00736C56"/>
    <w:rsid w:val="00737357"/>
    <w:rsid w:val="00740135"/>
    <w:rsid w:val="007422A4"/>
    <w:rsid w:val="0074651E"/>
    <w:rsid w:val="00746C10"/>
    <w:rsid w:val="00747426"/>
    <w:rsid w:val="00747C75"/>
    <w:rsid w:val="00753879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56F6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2763C"/>
    <w:rsid w:val="00833813"/>
    <w:rsid w:val="00835D2E"/>
    <w:rsid w:val="00835D96"/>
    <w:rsid w:val="008360A7"/>
    <w:rsid w:val="00836C5B"/>
    <w:rsid w:val="00840F25"/>
    <w:rsid w:val="008557C4"/>
    <w:rsid w:val="008565AD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A5CEB"/>
    <w:rsid w:val="008B2B6A"/>
    <w:rsid w:val="008C2364"/>
    <w:rsid w:val="008C2B72"/>
    <w:rsid w:val="008C44D7"/>
    <w:rsid w:val="008C555C"/>
    <w:rsid w:val="008C7302"/>
    <w:rsid w:val="008D036E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708E7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19D1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35D59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10F2E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5DE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C7449"/>
    <w:rsid w:val="00DC7B72"/>
    <w:rsid w:val="00DD4184"/>
    <w:rsid w:val="00DD62A0"/>
    <w:rsid w:val="00DD66E3"/>
    <w:rsid w:val="00DE3E95"/>
    <w:rsid w:val="00DE468F"/>
    <w:rsid w:val="00DF066B"/>
    <w:rsid w:val="00DF350C"/>
    <w:rsid w:val="00DF45D8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57DD3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533"/>
    <w:rsid w:val="00EB471D"/>
    <w:rsid w:val="00EC14CE"/>
    <w:rsid w:val="00EC204B"/>
    <w:rsid w:val="00EC2C2A"/>
    <w:rsid w:val="00EC6E0F"/>
    <w:rsid w:val="00ED5DA2"/>
    <w:rsid w:val="00ED6DE4"/>
    <w:rsid w:val="00EE0021"/>
    <w:rsid w:val="00EE0C2D"/>
    <w:rsid w:val="00EE2F24"/>
    <w:rsid w:val="00EE3171"/>
    <w:rsid w:val="00EE42CF"/>
    <w:rsid w:val="00EE5B40"/>
    <w:rsid w:val="00EF1981"/>
    <w:rsid w:val="00EF1CF9"/>
    <w:rsid w:val="00F04A9C"/>
    <w:rsid w:val="00F06D86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B2FAF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hyperlink" Target="http://www.htz.hr/hr-HR/opce-informacije/naba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eb@htz.hr?subject=HDT%20-%20TIP%20-%20Nabava%20usluge%20izrade%20we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eb@htz.hr?subject=HDT%20-%20TIP%20-%20Nabava%20usluge%20izrade%20we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z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C6C8-336F-4E7D-BAE4-E98EE78C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Ivančica Horvatić</cp:lastModifiedBy>
  <cp:revision>7</cp:revision>
  <cp:lastPrinted>2019-02-07T14:48:00Z</cp:lastPrinted>
  <dcterms:created xsi:type="dcterms:W3CDTF">2021-05-13T11:52:00Z</dcterms:created>
  <dcterms:modified xsi:type="dcterms:W3CDTF">2021-11-15T14:52:00Z</dcterms:modified>
</cp:coreProperties>
</file>